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8E" w:rsidRDefault="00A46AB6">
      <w:pPr>
        <w:rPr>
          <w:b/>
          <w:lang w:val="en-US"/>
        </w:rPr>
      </w:pPr>
      <w:bookmarkStart w:id="0" w:name="_GoBack"/>
      <w:bookmarkEnd w:id="0"/>
      <w:r>
        <w:rPr>
          <w:b/>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551940" cy="2124075"/>
            <wp:effectExtent l="0" t="0" r="0" b="9525"/>
            <wp:wrapSquare wrapText="bothSides"/>
            <wp:docPr id="1" name="Picture 1" descr="C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194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A46AB6" w:rsidRDefault="00A46AB6">
      <w:pPr>
        <w:rPr>
          <w:b/>
          <w:lang w:val="en-US"/>
        </w:rPr>
      </w:pPr>
    </w:p>
    <w:p w:rsidR="00290B58" w:rsidRDefault="00290B58" w:rsidP="00A46AB6">
      <w:pPr>
        <w:jc w:val="center"/>
        <w:rPr>
          <w:b/>
          <w:lang w:val="en-US"/>
        </w:rPr>
      </w:pPr>
    </w:p>
    <w:p w:rsidR="002D7CCB" w:rsidRDefault="00E75A1D" w:rsidP="00250D03">
      <w:pPr>
        <w:jc w:val="center"/>
        <w:rPr>
          <w:b/>
          <w:sz w:val="18"/>
          <w:szCs w:val="18"/>
          <w:lang w:val="en-US"/>
        </w:rPr>
      </w:pPr>
      <w:r w:rsidRPr="00290B58">
        <w:rPr>
          <w:b/>
          <w:sz w:val="32"/>
          <w:szCs w:val="32"/>
          <w:lang w:val="en-US"/>
        </w:rPr>
        <w:t xml:space="preserve">Pastoral leaflet </w:t>
      </w:r>
      <w:r w:rsidR="00250D03">
        <w:rPr>
          <w:b/>
          <w:sz w:val="32"/>
          <w:szCs w:val="32"/>
          <w:lang w:val="en-US"/>
        </w:rPr>
        <w:t>for</w:t>
      </w:r>
      <w:r w:rsidRPr="00290B58">
        <w:rPr>
          <w:b/>
          <w:sz w:val="32"/>
          <w:szCs w:val="32"/>
          <w:lang w:val="en-US"/>
        </w:rPr>
        <w:t xml:space="preserve"> families who seek the burial</w:t>
      </w:r>
      <w:r w:rsidR="00290B58" w:rsidRPr="00290B58">
        <w:rPr>
          <w:b/>
          <w:sz w:val="32"/>
          <w:szCs w:val="32"/>
          <w:lang w:val="en-US"/>
        </w:rPr>
        <w:t xml:space="preserve"> of a loved one in a churchyard</w:t>
      </w:r>
    </w:p>
    <w:p w:rsidR="00250D03" w:rsidRDefault="00250D03" w:rsidP="00250D03">
      <w:pPr>
        <w:jc w:val="both"/>
        <w:rPr>
          <w:sz w:val="24"/>
          <w:szCs w:val="24"/>
          <w:lang w:val="en-US"/>
        </w:rPr>
      </w:pPr>
      <w:r w:rsidRPr="0094708E">
        <w:rPr>
          <w:noProof/>
          <w:lang w:eastAsia="en-GB"/>
        </w:rPr>
        <w:drawing>
          <wp:anchor distT="0" distB="0" distL="114300" distR="114300" simplePos="0" relativeHeight="251659264" behindDoc="0" locked="0" layoutInCell="1" allowOverlap="1">
            <wp:simplePos x="0" y="0"/>
            <wp:positionH relativeFrom="margin">
              <wp:align>center</wp:align>
            </wp:positionH>
            <wp:positionV relativeFrom="paragraph">
              <wp:posOffset>81915</wp:posOffset>
            </wp:positionV>
            <wp:extent cx="2672080" cy="3182620"/>
            <wp:effectExtent l="0" t="7620" r="6350" b="6350"/>
            <wp:wrapSquare wrapText="bothSides"/>
            <wp:docPr id="2" name="Picture 2" descr="C:\Users\matt.robinson\AppData\Local\Microsoft\Windows\INetCache\Content.Outlook\QS9I1SN0\IMG_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robinson\AppData\Local\Microsoft\Windows\INetCache\Content.Outlook\QS9I1SN0\IMG_16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357" r="17282"/>
                    <a:stretch/>
                  </pic:blipFill>
                  <pic:spPr bwMode="auto">
                    <a:xfrm rot="5400000">
                      <a:off x="0" y="0"/>
                      <a:ext cx="2672080" cy="3182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0109" w:rsidRPr="00250D03" w:rsidRDefault="001A0109" w:rsidP="00250D03">
      <w:pPr>
        <w:jc w:val="both"/>
        <w:rPr>
          <w:sz w:val="24"/>
          <w:szCs w:val="24"/>
          <w:lang w:val="en-US"/>
        </w:rPr>
      </w:pPr>
      <w:r w:rsidRPr="00250D03">
        <w:rPr>
          <w:rFonts w:cstheme="minorHAnsi"/>
          <w:sz w:val="21"/>
          <w:szCs w:val="21"/>
          <w:lang w:val="en-US"/>
        </w:rPr>
        <w:t xml:space="preserve">The death of a loved one is one of the most traumatic things we will ever face in life. It is a time </w:t>
      </w:r>
      <w:r w:rsidR="00AA3AEE" w:rsidRPr="00250D03">
        <w:rPr>
          <w:rFonts w:cstheme="minorHAnsi"/>
          <w:sz w:val="21"/>
          <w:szCs w:val="21"/>
          <w:lang w:val="en-US"/>
        </w:rPr>
        <w:t xml:space="preserve">when emotions are at the fore and </w:t>
      </w:r>
      <w:r w:rsidRPr="00250D03">
        <w:rPr>
          <w:rFonts w:cstheme="minorHAnsi"/>
          <w:sz w:val="21"/>
          <w:szCs w:val="21"/>
          <w:lang w:val="en-US"/>
        </w:rPr>
        <w:t>whe</w:t>
      </w:r>
      <w:r w:rsidR="00AA3AEE" w:rsidRPr="00250D03">
        <w:rPr>
          <w:rFonts w:cstheme="minorHAnsi"/>
          <w:sz w:val="21"/>
          <w:szCs w:val="21"/>
          <w:lang w:val="en-US"/>
        </w:rPr>
        <w:t xml:space="preserve">n making decisions can be tough. We in the Diocese of Coventry </w:t>
      </w:r>
      <w:proofErr w:type="spellStart"/>
      <w:r w:rsidR="00AA3AEE" w:rsidRPr="00250D03">
        <w:rPr>
          <w:rFonts w:cstheme="minorHAnsi"/>
          <w:sz w:val="21"/>
          <w:szCs w:val="21"/>
          <w:lang w:val="en-US"/>
        </w:rPr>
        <w:t>recognise</w:t>
      </w:r>
      <w:proofErr w:type="spellEnd"/>
      <w:r w:rsidR="00AA3AEE" w:rsidRPr="00250D03">
        <w:rPr>
          <w:rFonts w:cstheme="minorHAnsi"/>
          <w:sz w:val="21"/>
          <w:szCs w:val="21"/>
          <w:lang w:val="en-US"/>
        </w:rPr>
        <w:t xml:space="preserve"> this and want to do all we can to help you make good decisions for you and your loved ones at this difficult time.</w:t>
      </w:r>
    </w:p>
    <w:p w:rsidR="002D7CCB" w:rsidRPr="00250D03" w:rsidRDefault="002D7CCB" w:rsidP="002D6DDA">
      <w:pPr>
        <w:jc w:val="both"/>
        <w:rPr>
          <w:rFonts w:cstheme="minorHAnsi"/>
          <w:sz w:val="21"/>
          <w:szCs w:val="21"/>
          <w:lang w:val="en-US"/>
        </w:rPr>
      </w:pPr>
    </w:p>
    <w:p w:rsidR="001A0109" w:rsidRPr="00250D03" w:rsidRDefault="001A0109" w:rsidP="002D6DDA">
      <w:pPr>
        <w:jc w:val="both"/>
        <w:rPr>
          <w:rFonts w:cstheme="minorHAnsi"/>
          <w:sz w:val="21"/>
          <w:szCs w:val="21"/>
          <w:lang w:val="en-US"/>
        </w:rPr>
      </w:pPr>
      <w:r w:rsidRPr="00250D03">
        <w:rPr>
          <w:rFonts w:cstheme="minorHAnsi"/>
          <w:sz w:val="21"/>
          <w:szCs w:val="21"/>
          <w:lang w:val="en-US"/>
        </w:rPr>
        <w:t>One of those decisions</w:t>
      </w:r>
      <w:r w:rsidR="00045977" w:rsidRPr="00250D03">
        <w:rPr>
          <w:rFonts w:cstheme="minorHAnsi"/>
          <w:sz w:val="21"/>
          <w:szCs w:val="21"/>
          <w:lang w:val="en-US"/>
        </w:rPr>
        <w:t>, unless specified in a will, will be</w:t>
      </w:r>
      <w:r w:rsidRPr="00250D03">
        <w:rPr>
          <w:rFonts w:cstheme="minorHAnsi"/>
          <w:sz w:val="21"/>
          <w:szCs w:val="21"/>
          <w:lang w:val="en-US"/>
        </w:rPr>
        <w:t xml:space="preserve"> around the final resting place of a loved one. Many people will choose to bury their loved one in a Church of England ch</w:t>
      </w:r>
      <w:r w:rsidR="00045977" w:rsidRPr="00250D03">
        <w:rPr>
          <w:rFonts w:cstheme="minorHAnsi"/>
          <w:sz w:val="21"/>
          <w:szCs w:val="21"/>
          <w:lang w:val="en-US"/>
        </w:rPr>
        <w:t xml:space="preserve">urchyard if the deceased is eligible, but you need to be aware that churchyards are governed by law and it is often the case that </w:t>
      </w:r>
      <w:r w:rsidR="009176FC" w:rsidRPr="00250D03">
        <w:rPr>
          <w:rFonts w:cstheme="minorHAnsi"/>
          <w:sz w:val="21"/>
          <w:szCs w:val="21"/>
          <w:lang w:val="en-US"/>
        </w:rPr>
        <w:t xml:space="preserve">certain types of </w:t>
      </w:r>
      <w:r w:rsidR="00045977" w:rsidRPr="00250D03">
        <w:rPr>
          <w:rFonts w:cstheme="minorHAnsi"/>
          <w:sz w:val="21"/>
          <w:szCs w:val="21"/>
          <w:lang w:val="en-US"/>
        </w:rPr>
        <w:t>memorial stones and other ornaments</w:t>
      </w:r>
      <w:r w:rsidR="00484809" w:rsidRPr="00250D03">
        <w:rPr>
          <w:rFonts w:cstheme="minorHAnsi"/>
          <w:sz w:val="21"/>
          <w:szCs w:val="21"/>
          <w:lang w:val="en-US"/>
        </w:rPr>
        <w:t xml:space="preserve">, artificial </w:t>
      </w:r>
      <w:r w:rsidR="00484809" w:rsidRPr="00250D03">
        <w:rPr>
          <w:rFonts w:cstheme="minorHAnsi"/>
          <w:sz w:val="21"/>
          <w:szCs w:val="21"/>
          <w:lang w:val="en-US"/>
        </w:rPr>
        <w:lastRenderedPageBreak/>
        <w:t>flowers</w:t>
      </w:r>
      <w:r w:rsidR="00045977" w:rsidRPr="00250D03">
        <w:rPr>
          <w:rFonts w:cstheme="minorHAnsi"/>
          <w:sz w:val="21"/>
          <w:szCs w:val="21"/>
          <w:lang w:val="en-US"/>
        </w:rPr>
        <w:t xml:space="preserve"> </w:t>
      </w:r>
      <w:proofErr w:type="spellStart"/>
      <w:r w:rsidR="00045977" w:rsidRPr="00250D03">
        <w:rPr>
          <w:rFonts w:cstheme="minorHAnsi"/>
          <w:sz w:val="21"/>
          <w:szCs w:val="21"/>
          <w:lang w:val="en-US"/>
        </w:rPr>
        <w:t>etc</w:t>
      </w:r>
      <w:proofErr w:type="spellEnd"/>
      <w:r w:rsidR="00045977" w:rsidRPr="00250D03">
        <w:rPr>
          <w:rFonts w:cstheme="minorHAnsi"/>
          <w:sz w:val="21"/>
          <w:szCs w:val="21"/>
          <w:lang w:val="en-US"/>
        </w:rPr>
        <w:t xml:space="preserve"> which are permitted in a municipal cemetery are not permitted in a churchyard. We therefore want to make you aware of that at an early stage after the death of your loved one so that you can be informed</w:t>
      </w:r>
      <w:r w:rsidR="00AA3AEE" w:rsidRPr="00250D03">
        <w:rPr>
          <w:rFonts w:cstheme="minorHAnsi"/>
          <w:sz w:val="21"/>
          <w:szCs w:val="21"/>
          <w:lang w:val="en-US"/>
        </w:rPr>
        <w:t xml:space="preserve"> before a burial takes place</w:t>
      </w:r>
      <w:r w:rsidR="004C0211" w:rsidRPr="00250D03">
        <w:rPr>
          <w:rFonts w:cstheme="minorHAnsi"/>
          <w:sz w:val="21"/>
          <w:szCs w:val="21"/>
          <w:lang w:val="en-US"/>
        </w:rPr>
        <w:t xml:space="preserve">. </w:t>
      </w:r>
    </w:p>
    <w:p w:rsidR="002D7CCB" w:rsidRPr="00250D03" w:rsidRDefault="002D7CCB" w:rsidP="002D6DDA">
      <w:pPr>
        <w:jc w:val="both"/>
        <w:rPr>
          <w:rFonts w:cstheme="minorHAnsi"/>
          <w:sz w:val="21"/>
          <w:szCs w:val="21"/>
          <w:lang w:val="en-US"/>
        </w:rPr>
      </w:pPr>
    </w:p>
    <w:p w:rsidR="004E251B" w:rsidRPr="00250D03" w:rsidRDefault="004E251B" w:rsidP="002D6DDA">
      <w:pPr>
        <w:rPr>
          <w:rFonts w:cstheme="minorHAnsi"/>
          <w:sz w:val="21"/>
          <w:szCs w:val="21"/>
          <w:lang w:val="en-US"/>
        </w:rPr>
      </w:pPr>
      <w:r w:rsidRPr="00250D03">
        <w:rPr>
          <w:rFonts w:cstheme="minorHAnsi"/>
          <w:sz w:val="21"/>
          <w:szCs w:val="21"/>
          <w:lang w:val="en-US"/>
        </w:rPr>
        <w:t xml:space="preserve">The Churchyard Regulations for the Diocese of Coventry can be found at </w:t>
      </w:r>
      <w:hyperlink r:id="rId7" w:history="1">
        <w:r w:rsidR="00AA3AEE" w:rsidRPr="00250D03">
          <w:rPr>
            <w:rStyle w:val="Hyperlink"/>
            <w:rFonts w:cstheme="minorHAnsi"/>
            <w:sz w:val="21"/>
            <w:szCs w:val="21"/>
            <w:lang w:val="en-US"/>
          </w:rPr>
          <w:t>www.dioceseofcoventry.org/churchyards/Memorials</w:t>
        </w:r>
      </w:hyperlink>
    </w:p>
    <w:p w:rsidR="002D7CCB" w:rsidRPr="00250D03" w:rsidRDefault="00AA3AEE" w:rsidP="002D7CCB">
      <w:pPr>
        <w:jc w:val="both"/>
        <w:rPr>
          <w:rFonts w:cstheme="minorHAnsi"/>
          <w:sz w:val="21"/>
          <w:szCs w:val="21"/>
          <w:lang w:val="en-US"/>
        </w:rPr>
      </w:pPr>
      <w:r w:rsidRPr="00250D03">
        <w:rPr>
          <w:rFonts w:cstheme="minorHAnsi"/>
          <w:sz w:val="21"/>
          <w:szCs w:val="21"/>
          <w:lang w:val="en-US"/>
        </w:rPr>
        <w:t>We would like to encourage you to read these and to have a discussi</w:t>
      </w:r>
      <w:r w:rsidR="009176FC" w:rsidRPr="00250D03">
        <w:rPr>
          <w:rFonts w:cstheme="minorHAnsi"/>
          <w:sz w:val="21"/>
          <w:szCs w:val="21"/>
          <w:lang w:val="en-US"/>
        </w:rPr>
        <w:t>on with your local vicar</w:t>
      </w:r>
      <w:r w:rsidRPr="00250D03">
        <w:rPr>
          <w:rFonts w:cstheme="minorHAnsi"/>
          <w:sz w:val="21"/>
          <w:szCs w:val="21"/>
          <w:lang w:val="en-US"/>
        </w:rPr>
        <w:t xml:space="preserve"> so that you are aware of what is possible within a churchyard before making a decision about burial and </w:t>
      </w:r>
      <w:r w:rsidR="00484809" w:rsidRPr="00250D03">
        <w:rPr>
          <w:rFonts w:cstheme="minorHAnsi"/>
          <w:sz w:val="21"/>
          <w:szCs w:val="21"/>
          <w:lang w:val="en-US"/>
        </w:rPr>
        <w:t xml:space="preserve">memorials. </w:t>
      </w:r>
    </w:p>
    <w:p w:rsidR="002D7CCB" w:rsidRPr="00250D03" w:rsidRDefault="002D7CCB" w:rsidP="002D7CCB">
      <w:pPr>
        <w:jc w:val="both"/>
        <w:rPr>
          <w:rFonts w:cstheme="minorHAnsi"/>
          <w:sz w:val="21"/>
          <w:szCs w:val="21"/>
          <w:lang w:val="en-US"/>
        </w:rPr>
      </w:pPr>
    </w:p>
    <w:p w:rsidR="00484809" w:rsidRPr="00250D03" w:rsidRDefault="00484809" w:rsidP="002D7CCB">
      <w:pPr>
        <w:jc w:val="both"/>
        <w:rPr>
          <w:rFonts w:cstheme="minorHAnsi"/>
          <w:sz w:val="21"/>
          <w:szCs w:val="21"/>
          <w:lang w:val="en-US"/>
        </w:rPr>
      </w:pPr>
      <w:r w:rsidRPr="00250D03">
        <w:rPr>
          <w:rFonts w:cstheme="minorHAnsi"/>
          <w:sz w:val="21"/>
          <w:szCs w:val="21"/>
          <w:lang w:val="en-US"/>
        </w:rPr>
        <w:t xml:space="preserve">A Churchyard memorial is very significant. It is important, therefore, to make sure that every memorial erected in a churchyard meets a family’s needs. Yet, at the same time, we have to think of the needs of: </w:t>
      </w:r>
    </w:p>
    <w:p w:rsidR="002D7CCB" w:rsidRPr="00250D03" w:rsidRDefault="00484809" w:rsidP="002D7CCB">
      <w:pPr>
        <w:jc w:val="both"/>
        <w:rPr>
          <w:rFonts w:cstheme="minorHAnsi"/>
          <w:sz w:val="21"/>
          <w:szCs w:val="21"/>
          <w:lang w:val="en-US"/>
        </w:rPr>
      </w:pPr>
      <w:r w:rsidRPr="00250D03">
        <w:rPr>
          <w:rFonts w:cstheme="minorHAnsi"/>
          <w:sz w:val="21"/>
          <w:szCs w:val="21"/>
          <w:lang w:val="en-US"/>
        </w:rPr>
        <w:t xml:space="preserve"> </w:t>
      </w:r>
    </w:p>
    <w:p w:rsidR="002D6DDA" w:rsidRPr="00250D03" w:rsidRDefault="00484809" w:rsidP="002D6DDA">
      <w:pPr>
        <w:pStyle w:val="ListParagraph"/>
        <w:numPr>
          <w:ilvl w:val="0"/>
          <w:numId w:val="1"/>
        </w:numPr>
        <w:jc w:val="both"/>
        <w:rPr>
          <w:rFonts w:cstheme="minorHAnsi"/>
          <w:sz w:val="21"/>
          <w:szCs w:val="21"/>
          <w:lang w:val="en-US"/>
        </w:rPr>
      </w:pPr>
      <w:r w:rsidRPr="00250D03">
        <w:rPr>
          <w:rFonts w:cstheme="minorHAnsi"/>
          <w:sz w:val="21"/>
          <w:szCs w:val="21"/>
          <w:lang w:val="en-US"/>
        </w:rPr>
        <w:t xml:space="preserve">Other families, </w:t>
      </w:r>
      <w:r w:rsidR="002D6DDA" w:rsidRPr="00250D03">
        <w:rPr>
          <w:rFonts w:cstheme="minorHAnsi"/>
          <w:sz w:val="21"/>
          <w:szCs w:val="21"/>
          <w:lang w:val="en-US"/>
        </w:rPr>
        <w:t xml:space="preserve">who will have loved ones buried </w:t>
      </w:r>
      <w:r w:rsidRPr="00250D03">
        <w:rPr>
          <w:rFonts w:cstheme="minorHAnsi"/>
          <w:sz w:val="21"/>
          <w:szCs w:val="21"/>
          <w:lang w:val="en-US"/>
        </w:rPr>
        <w:t>nearby</w:t>
      </w:r>
      <w:r w:rsidR="002D6DDA" w:rsidRPr="00250D03">
        <w:rPr>
          <w:rFonts w:cstheme="minorHAnsi"/>
          <w:sz w:val="21"/>
          <w:szCs w:val="21"/>
          <w:lang w:val="en-US"/>
        </w:rPr>
        <w:t>;</w:t>
      </w:r>
      <w:r w:rsidRPr="00250D03">
        <w:rPr>
          <w:rFonts w:cstheme="minorHAnsi"/>
          <w:sz w:val="21"/>
          <w:szCs w:val="21"/>
          <w:lang w:val="en-US"/>
        </w:rPr>
        <w:t xml:space="preserve"> </w:t>
      </w:r>
    </w:p>
    <w:p w:rsidR="002D6DDA" w:rsidRPr="00250D03" w:rsidRDefault="00484809" w:rsidP="002D6DDA">
      <w:pPr>
        <w:pStyle w:val="ListParagraph"/>
        <w:numPr>
          <w:ilvl w:val="0"/>
          <w:numId w:val="1"/>
        </w:numPr>
        <w:jc w:val="both"/>
        <w:rPr>
          <w:rFonts w:cstheme="minorHAnsi"/>
          <w:sz w:val="21"/>
          <w:szCs w:val="21"/>
          <w:lang w:val="en-US"/>
        </w:rPr>
      </w:pPr>
      <w:r w:rsidRPr="00250D03">
        <w:rPr>
          <w:rFonts w:cstheme="minorHAnsi"/>
          <w:sz w:val="21"/>
          <w:szCs w:val="21"/>
          <w:lang w:val="en-US"/>
        </w:rPr>
        <w:t>The local church, on whom the upkeep o</w:t>
      </w:r>
      <w:r w:rsidR="002D6DDA" w:rsidRPr="00250D03">
        <w:rPr>
          <w:rFonts w:cstheme="minorHAnsi"/>
          <w:sz w:val="21"/>
          <w:szCs w:val="21"/>
          <w:lang w:val="en-US"/>
        </w:rPr>
        <w:t>f the churchyard normally falls;</w:t>
      </w:r>
    </w:p>
    <w:p w:rsidR="00484809" w:rsidRPr="00250D03" w:rsidRDefault="00484809" w:rsidP="002D6DDA">
      <w:pPr>
        <w:pStyle w:val="ListParagraph"/>
        <w:numPr>
          <w:ilvl w:val="0"/>
          <w:numId w:val="1"/>
        </w:numPr>
        <w:jc w:val="both"/>
        <w:rPr>
          <w:rFonts w:cstheme="minorHAnsi"/>
          <w:sz w:val="21"/>
          <w:szCs w:val="21"/>
          <w:lang w:val="en-US"/>
        </w:rPr>
      </w:pPr>
      <w:r w:rsidRPr="00250D03">
        <w:rPr>
          <w:rFonts w:cstheme="minorHAnsi"/>
          <w:sz w:val="21"/>
          <w:szCs w:val="21"/>
          <w:lang w:val="en-US"/>
        </w:rPr>
        <w:t>Generations to c</w:t>
      </w:r>
      <w:r w:rsidR="002D6DDA" w:rsidRPr="00250D03">
        <w:rPr>
          <w:rFonts w:cstheme="minorHAnsi"/>
          <w:sz w:val="21"/>
          <w:szCs w:val="21"/>
          <w:lang w:val="en-US"/>
        </w:rPr>
        <w:t xml:space="preserve">ome, who will be looking at the </w:t>
      </w:r>
      <w:r w:rsidRPr="00250D03">
        <w:rPr>
          <w:rFonts w:cstheme="minorHAnsi"/>
          <w:sz w:val="21"/>
          <w:szCs w:val="21"/>
          <w:lang w:val="en-US"/>
        </w:rPr>
        <w:t>memo</w:t>
      </w:r>
      <w:r w:rsidR="002D6DDA" w:rsidRPr="00250D03">
        <w:rPr>
          <w:rFonts w:cstheme="minorHAnsi"/>
          <w:sz w:val="21"/>
          <w:szCs w:val="21"/>
          <w:lang w:val="en-US"/>
        </w:rPr>
        <w:t xml:space="preserve">rial long after today’s bereaved </w:t>
      </w:r>
      <w:r w:rsidRPr="00250D03">
        <w:rPr>
          <w:rFonts w:cstheme="minorHAnsi"/>
          <w:sz w:val="21"/>
          <w:szCs w:val="21"/>
          <w:lang w:val="en-US"/>
        </w:rPr>
        <w:t>people are themselves dead</w:t>
      </w:r>
      <w:r w:rsidR="002D6DDA" w:rsidRPr="00250D03">
        <w:rPr>
          <w:rFonts w:cstheme="minorHAnsi"/>
          <w:sz w:val="21"/>
          <w:szCs w:val="21"/>
          <w:lang w:val="en-US"/>
        </w:rPr>
        <w:t>.</w:t>
      </w:r>
      <w:r w:rsidRPr="00250D03">
        <w:rPr>
          <w:rFonts w:cstheme="minorHAnsi"/>
          <w:sz w:val="21"/>
          <w:szCs w:val="21"/>
          <w:lang w:val="en-US"/>
        </w:rPr>
        <w:t xml:space="preserve"> </w:t>
      </w:r>
    </w:p>
    <w:p w:rsidR="00250D03" w:rsidRDefault="00250D03" w:rsidP="00250D03">
      <w:pPr>
        <w:jc w:val="both"/>
        <w:rPr>
          <w:rFonts w:cstheme="minorHAnsi"/>
          <w:sz w:val="21"/>
          <w:szCs w:val="21"/>
          <w:lang w:val="en-US"/>
        </w:rPr>
      </w:pPr>
    </w:p>
    <w:p w:rsidR="00155B6F" w:rsidRPr="00250D03" w:rsidRDefault="00484809" w:rsidP="00250D03">
      <w:pPr>
        <w:jc w:val="both"/>
        <w:rPr>
          <w:rFonts w:cstheme="minorHAnsi"/>
          <w:sz w:val="21"/>
          <w:szCs w:val="21"/>
          <w:lang w:val="en-US"/>
        </w:rPr>
      </w:pPr>
      <w:r w:rsidRPr="00250D03">
        <w:rPr>
          <w:rFonts w:cstheme="minorHAnsi"/>
          <w:sz w:val="21"/>
          <w:szCs w:val="21"/>
          <w:lang w:val="en-US"/>
        </w:rPr>
        <w:t>The burial of a relative does not automatically give the right to have a memorial. Permission must, therefore, always be sought for any memorial. This can only be given by the Chancellor of the Diocese. (He is the senior legal officer of the Church of England locally and it is his responsibility to do what he believes is best for the churchyard both now and for future generations.)</w:t>
      </w:r>
    </w:p>
    <w:p w:rsidR="00155B6F" w:rsidRPr="00250D03" w:rsidRDefault="00155B6F" w:rsidP="00155B6F">
      <w:pPr>
        <w:jc w:val="both"/>
        <w:rPr>
          <w:rFonts w:cstheme="minorHAnsi"/>
          <w:sz w:val="21"/>
          <w:szCs w:val="21"/>
          <w:lang w:val="en-US"/>
        </w:rPr>
      </w:pPr>
    </w:p>
    <w:p w:rsidR="00484809" w:rsidRPr="00250D03" w:rsidRDefault="00484809" w:rsidP="00155B6F">
      <w:pPr>
        <w:jc w:val="both"/>
        <w:rPr>
          <w:rFonts w:cstheme="minorHAnsi"/>
          <w:sz w:val="21"/>
          <w:szCs w:val="21"/>
          <w:lang w:val="en-US"/>
        </w:rPr>
      </w:pPr>
      <w:r w:rsidRPr="00250D03">
        <w:rPr>
          <w:rFonts w:cstheme="minorHAnsi"/>
          <w:sz w:val="21"/>
          <w:szCs w:val="21"/>
          <w:lang w:val="en-US"/>
        </w:rPr>
        <w:t>However, there are some memorials for which the Chancello</w:t>
      </w:r>
      <w:r w:rsidR="009176FC" w:rsidRPr="00250D03">
        <w:rPr>
          <w:rFonts w:cstheme="minorHAnsi"/>
          <w:sz w:val="21"/>
          <w:szCs w:val="21"/>
          <w:lang w:val="en-US"/>
        </w:rPr>
        <w:t xml:space="preserve">r has </w:t>
      </w:r>
      <w:proofErr w:type="spellStart"/>
      <w:r w:rsidR="009176FC" w:rsidRPr="00250D03">
        <w:rPr>
          <w:rFonts w:cstheme="minorHAnsi"/>
          <w:sz w:val="21"/>
          <w:szCs w:val="21"/>
          <w:lang w:val="en-US"/>
        </w:rPr>
        <w:t>authorised</w:t>
      </w:r>
      <w:proofErr w:type="spellEnd"/>
      <w:r w:rsidR="009176FC" w:rsidRPr="00250D03">
        <w:rPr>
          <w:rFonts w:cstheme="minorHAnsi"/>
          <w:sz w:val="21"/>
          <w:szCs w:val="21"/>
          <w:lang w:val="en-US"/>
        </w:rPr>
        <w:t xml:space="preserve"> the local vicar</w:t>
      </w:r>
      <w:r w:rsidRPr="00250D03">
        <w:rPr>
          <w:rFonts w:cstheme="minorHAnsi"/>
          <w:sz w:val="21"/>
          <w:szCs w:val="21"/>
          <w:lang w:val="en-US"/>
        </w:rPr>
        <w:t xml:space="preserve"> to give permission. At pages 5 to 10</w:t>
      </w:r>
      <w:r w:rsidR="00B25BCC" w:rsidRPr="00250D03">
        <w:rPr>
          <w:rFonts w:cstheme="minorHAnsi"/>
          <w:sz w:val="21"/>
          <w:szCs w:val="21"/>
          <w:lang w:val="en-US"/>
        </w:rPr>
        <w:t xml:space="preserve"> of the Regulations,</w:t>
      </w:r>
      <w:r w:rsidRPr="00250D03">
        <w:rPr>
          <w:rFonts w:cstheme="minorHAnsi"/>
          <w:sz w:val="21"/>
          <w:szCs w:val="21"/>
          <w:lang w:val="en-US"/>
        </w:rPr>
        <w:t xml:space="preserve"> there is a summary of the types of</w:t>
      </w:r>
      <w:r w:rsidR="009176FC" w:rsidRPr="00250D03">
        <w:rPr>
          <w:rFonts w:cstheme="minorHAnsi"/>
          <w:sz w:val="21"/>
          <w:szCs w:val="21"/>
          <w:lang w:val="en-US"/>
        </w:rPr>
        <w:t xml:space="preserve"> memorials which a vicar</w:t>
      </w:r>
      <w:r w:rsidRPr="00250D03">
        <w:rPr>
          <w:rFonts w:cstheme="minorHAnsi"/>
          <w:sz w:val="21"/>
          <w:szCs w:val="21"/>
          <w:lang w:val="en-US"/>
        </w:rPr>
        <w:t xml:space="preserve"> is </w:t>
      </w:r>
      <w:proofErr w:type="spellStart"/>
      <w:r w:rsidRPr="00250D03">
        <w:rPr>
          <w:rFonts w:cstheme="minorHAnsi"/>
          <w:sz w:val="21"/>
          <w:szCs w:val="21"/>
          <w:lang w:val="en-US"/>
        </w:rPr>
        <w:t>authorised</w:t>
      </w:r>
      <w:proofErr w:type="spellEnd"/>
      <w:r w:rsidRPr="00250D03">
        <w:rPr>
          <w:rFonts w:cstheme="minorHAnsi"/>
          <w:sz w:val="21"/>
          <w:szCs w:val="21"/>
          <w:lang w:val="en-US"/>
        </w:rPr>
        <w:t xml:space="preserve"> to permit. It is </w:t>
      </w:r>
      <w:r w:rsidR="009176FC" w:rsidRPr="00250D03">
        <w:rPr>
          <w:rFonts w:cstheme="minorHAnsi"/>
          <w:sz w:val="21"/>
          <w:szCs w:val="21"/>
          <w:lang w:val="en-US"/>
        </w:rPr>
        <w:t>a summary and your vicar</w:t>
      </w:r>
      <w:r w:rsidRPr="00250D03">
        <w:rPr>
          <w:rFonts w:cstheme="minorHAnsi"/>
          <w:sz w:val="21"/>
          <w:szCs w:val="21"/>
          <w:lang w:val="en-US"/>
        </w:rPr>
        <w:t xml:space="preserve"> will be able to advise you whether a particular kind of memorial is one which he or she is or is not </w:t>
      </w:r>
      <w:proofErr w:type="spellStart"/>
      <w:r w:rsidRPr="00250D03">
        <w:rPr>
          <w:rFonts w:cstheme="minorHAnsi"/>
          <w:sz w:val="21"/>
          <w:szCs w:val="21"/>
          <w:lang w:val="en-US"/>
        </w:rPr>
        <w:t>authorised</w:t>
      </w:r>
      <w:proofErr w:type="spellEnd"/>
      <w:r w:rsidRPr="00250D03">
        <w:rPr>
          <w:rFonts w:cstheme="minorHAnsi"/>
          <w:sz w:val="21"/>
          <w:szCs w:val="21"/>
          <w:lang w:val="en-US"/>
        </w:rPr>
        <w:t xml:space="preserve"> to permit. For other memorials, a Faculty (a legal permission) will need to be obtained from the Chancellor and he will normally need to be given a good reason as to why he should give permission for this particular type of memorial.</w:t>
      </w:r>
    </w:p>
    <w:p w:rsidR="00484809" w:rsidRPr="00250D03" w:rsidRDefault="00484809" w:rsidP="002D6DDA">
      <w:pPr>
        <w:jc w:val="both"/>
        <w:rPr>
          <w:rFonts w:cstheme="minorHAnsi"/>
          <w:sz w:val="21"/>
          <w:szCs w:val="21"/>
          <w:lang w:val="en-US"/>
        </w:rPr>
      </w:pPr>
    </w:p>
    <w:p w:rsidR="00484809" w:rsidRPr="00250D03" w:rsidRDefault="00484809" w:rsidP="002D6DDA">
      <w:pPr>
        <w:jc w:val="both"/>
        <w:rPr>
          <w:rFonts w:cstheme="minorHAnsi"/>
          <w:sz w:val="21"/>
          <w:szCs w:val="21"/>
          <w:lang w:val="en-US"/>
        </w:rPr>
      </w:pPr>
      <w:r w:rsidRPr="00250D03">
        <w:rPr>
          <w:rFonts w:cstheme="minorHAnsi"/>
          <w:sz w:val="21"/>
          <w:szCs w:val="21"/>
          <w:lang w:val="en-US"/>
        </w:rPr>
        <w:t xml:space="preserve">It is important to note that the existence in a churchyard of a similar memorial to the one desired will not usually be a reason for permission to be </w:t>
      </w:r>
      <w:r w:rsidRPr="00250D03">
        <w:rPr>
          <w:rFonts w:cstheme="minorHAnsi"/>
          <w:sz w:val="21"/>
          <w:szCs w:val="21"/>
          <w:lang w:val="en-US"/>
        </w:rPr>
        <w:lastRenderedPageBreak/>
        <w:t xml:space="preserve">granted. For example, the existence of </w:t>
      </w:r>
      <w:proofErr w:type="spellStart"/>
      <w:r w:rsidRPr="00250D03">
        <w:rPr>
          <w:rFonts w:cstheme="minorHAnsi"/>
          <w:sz w:val="21"/>
          <w:szCs w:val="21"/>
          <w:lang w:val="en-US"/>
        </w:rPr>
        <w:t>kerbs</w:t>
      </w:r>
      <w:proofErr w:type="spellEnd"/>
      <w:r w:rsidRPr="00250D03">
        <w:rPr>
          <w:rFonts w:cstheme="minorHAnsi"/>
          <w:sz w:val="21"/>
          <w:szCs w:val="21"/>
          <w:lang w:val="en-US"/>
        </w:rPr>
        <w:t xml:space="preserve"> around a memorial is not a reason for permission to be given for new </w:t>
      </w:r>
      <w:proofErr w:type="spellStart"/>
      <w:r w:rsidRPr="00250D03">
        <w:rPr>
          <w:rFonts w:cstheme="minorHAnsi"/>
          <w:sz w:val="21"/>
          <w:szCs w:val="21"/>
          <w:lang w:val="en-US"/>
        </w:rPr>
        <w:t>kerbs</w:t>
      </w:r>
      <w:proofErr w:type="spellEnd"/>
      <w:r w:rsidRPr="00250D03">
        <w:rPr>
          <w:rFonts w:cstheme="minorHAnsi"/>
          <w:sz w:val="21"/>
          <w:szCs w:val="21"/>
          <w:lang w:val="en-US"/>
        </w:rPr>
        <w:t xml:space="preserve"> to be installed – once immediate relatives of the deceased leave the area or </w:t>
      </w:r>
      <w:proofErr w:type="gramStart"/>
      <w:r w:rsidRPr="00250D03">
        <w:rPr>
          <w:rFonts w:cstheme="minorHAnsi"/>
          <w:sz w:val="21"/>
          <w:szCs w:val="21"/>
          <w:lang w:val="en-US"/>
        </w:rPr>
        <w:t>themselves</w:t>
      </w:r>
      <w:proofErr w:type="gramEnd"/>
      <w:r w:rsidRPr="00250D03">
        <w:rPr>
          <w:rFonts w:cstheme="minorHAnsi"/>
          <w:sz w:val="21"/>
          <w:szCs w:val="21"/>
          <w:lang w:val="en-US"/>
        </w:rPr>
        <w:t xml:space="preserve"> die, the burden of tending the grave falls directly on the local church, which will find the task more straightforward if there are no </w:t>
      </w:r>
      <w:proofErr w:type="spellStart"/>
      <w:r w:rsidRPr="00250D03">
        <w:rPr>
          <w:rFonts w:cstheme="minorHAnsi"/>
          <w:sz w:val="21"/>
          <w:szCs w:val="21"/>
          <w:lang w:val="en-US"/>
        </w:rPr>
        <w:t>kerbs</w:t>
      </w:r>
      <w:proofErr w:type="spellEnd"/>
      <w:r w:rsidRPr="00250D03">
        <w:rPr>
          <w:rFonts w:cstheme="minorHAnsi"/>
          <w:sz w:val="21"/>
          <w:szCs w:val="21"/>
          <w:lang w:val="en-US"/>
        </w:rPr>
        <w:t xml:space="preserve">. </w:t>
      </w:r>
    </w:p>
    <w:p w:rsidR="00484809" w:rsidRPr="00250D03" w:rsidRDefault="00484809" w:rsidP="002D6DDA">
      <w:pPr>
        <w:jc w:val="both"/>
        <w:rPr>
          <w:rFonts w:cstheme="minorHAnsi"/>
          <w:sz w:val="21"/>
          <w:szCs w:val="21"/>
          <w:lang w:val="en-US"/>
        </w:rPr>
      </w:pPr>
      <w:r w:rsidRPr="00250D03">
        <w:rPr>
          <w:rFonts w:cstheme="minorHAnsi"/>
          <w:sz w:val="21"/>
          <w:szCs w:val="21"/>
          <w:lang w:val="en-US"/>
        </w:rPr>
        <w:t xml:space="preserve"> </w:t>
      </w:r>
    </w:p>
    <w:p w:rsidR="00484809" w:rsidRPr="00250D03" w:rsidRDefault="00484809" w:rsidP="002D6DDA">
      <w:pPr>
        <w:jc w:val="both"/>
        <w:rPr>
          <w:rFonts w:cstheme="minorHAnsi"/>
          <w:sz w:val="21"/>
          <w:szCs w:val="21"/>
          <w:lang w:val="en-US"/>
        </w:rPr>
      </w:pPr>
      <w:r w:rsidRPr="00250D03">
        <w:rPr>
          <w:rFonts w:cstheme="minorHAnsi"/>
          <w:sz w:val="21"/>
          <w:szCs w:val="21"/>
          <w:lang w:val="en-US"/>
        </w:rPr>
        <w:t xml:space="preserve">How do you go about erecting a memorial? </w:t>
      </w:r>
    </w:p>
    <w:p w:rsidR="00250D03" w:rsidRDefault="00484809" w:rsidP="00250D03">
      <w:pPr>
        <w:jc w:val="both"/>
        <w:rPr>
          <w:rFonts w:cstheme="minorHAnsi"/>
          <w:sz w:val="21"/>
          <w:szCs w:val="21"/>
          <w:lang w:val="en-US"/>
        </w:rPr>
      </w:pPr>
      <w:r w:rsidRPr="00250D03">
        <w:rPr>
          <w:rFonts w:cstheme="minorHAnsi"/>
          <w:sz w:val="21"/>
          <w:szCs w:val="21"/>
          <w:lang w:val="en-US"/>
        </w:rPr>
        <w:t xml:space="preserve"> </w:t>
      </w:r>
    </w:p>
    <w:p w:rsidR="00250D03" w:rsidRDefault="00484809" w:rsidP="00250D03">
      <w:pPr>
        <w:pStyle w:val="ListParagraph"/>
        <w:numPr>
          <w:ilvl w:val="0"/>
          <w:numId w:val="4"/>
        </w:numPr>
        <w:jc w:val="both"/>
        <w:rPr>
          <w:rFonts w:cstheme="minorHAnsi"/>
          <w:sz w:val="21"/>
          <w:szCs w:val="21"/>
          <w:lang w:val="en-US"/>
        </w:rPr>
      </w:pPr>
      <w:r w:rsidRPr="00250D03">
        <w:rPr>
          <w:rFonts w:cstheme="minorHAnsi"/>
          <w:sz w:val="21"/>
          <w:szCs w:val="21"/>
          <w:lang w:val="en-US"/>
        </w:rPr>
        <w:t xml:space="preserve">Please do not enter into any agreement with a memorial mason for supplying a memorial until you have received written </w:t>
      </w:r>
      <w:r w:rsidR="009176FC" w:rsidRPr="00250D03">
        <w:rPr>
          <w:rFonts w:cstheme="minorHAnsi"/>
          <w:sz w:val="21"/>
          <w:szCs w:val="21"/>
          <w:lang w:val="en-US"/>
        </w:rPr>
        <w:t>permission from the local vicar</w:t>
      </w:r>
      <w:r w:rsidRPr="00250D03">
        <w:rPr>
          <w:rFonts w:cstheme="minorHAnsi"/>
          <w:sz w:val="21"/>
          <w:szCs w:val="21"/>
          <w:lang w:val="en-US"/>
        </w:rPr>
        <w:t xml:space="preserve">, or a faculty has been obtained from the Diocesan Chancellor. </w:t>
      </w:r>
    </w:p>
    <w:p w:rsidR="00250D03" w:rsidRDefault="00484809" w:rsidP="00250D03">
      <w:pPr>
        <w:pStyle w:val="ListParagraph"/>
        <w:numPr>
          <w:ilvl w:val="0"/>
          <w:numId w:val="4"/>
        </w:numPr>
        <w:jc w:val="both"/>
        <w:rPr>
          <w:rFonts w:cstheme="minorHAnsi"/>
          <w:sz w:val="21"/>
          <w:szCs w:val="21"/>
          <w:lang w:val="en-US"/>
        </w:rPr>
      </w:pPr>
      <w:r w:rsidRPr="00250D03">
        <w:rPr>
          <w:rFonts w:cstheme="minorHAnsi"/>
          <w:sz w:val="21"/>
          <w:szCs w:val="21"/>
          <w:lang w:val="en-US"/>
        </w:rPr>
        <w:t>It is a good idea, at an early stage, before talking to a memorial mason about design and mater</w:t>
      </w:r>
      <w:r w:rsidR="009176FC" w:rsidRPr="00250D03">
        <w:rPr>
          <w:rFonts w:cstheme="minorHAnsi"/>
          <w:sz w:val="21"/>
          <w:szCs w:val="21"/>
          <w:lang w:val="en-US"/>
        </w:rPr>
        <w:t>ial to consult your local vicar</w:t>
      </w:r>
      <w:r w:rsidRPr="00250D03">
        <w:rPr>
          <w:rFonts w:cstheme="minorHAnsi"/>
          <w:sz w:val="21"/>
          <w:szCs w:val="21"/>
          <w:lang w:val="en-US"/>
        </w:rPr>
        <w:t xml:space="preserve"> (this will help to avoid difficulties later in the process) and to obtain the appropriate form. </w:t>
      </w:r>
      <w:r w:rsidR="00250D03">
        <w:rPr>
          <w:rFonts w:cstheme="minorHAnsi"/>
          <w:sz w:val="21"/>
          <w:szCs w:val="21"/>
          <w:lang w:val="en-US"/>
        </w:rPr>
        <w:t>]</w:t>
      </w:r>
    </w:p>
    <w:p w:rsidR="00250D03" w:rsidRDefault="00484809" w:rsidP="00250D03">
      <w:pPr>
        <w:pStyle w:val="ListParagraph"/>
        <w:numPr>
          <w:ilvl w:val="0"/>
          <w:numId w:val="4"/>
        </w:numPr>
        <w:jc w:val="both"/>
        <w:rPr>
          <w:rFonts w:cstheme="minorHAnsi"/>
          <w:sz w:val="21"/>
          <w:szCs w:val="21"/>
          <w:lang w:val="en-US"/>
        </w:rPr>
      </w:pPr>
      <w:r w:rsidRPr="00250D03">
        <w:rPr>
          <w:rFonts w:cstheme="minorHAnsi"/>
          <w:sz w:val="21"/>
          <w:szCs w:val="21"/>
          <w:lang w:val="en-US"/>
        </w:rPr>
        <w:t xml:space="preserve">Then you need to decide whether to create an individually designed memorial, or to approach a firm of memorial masons to produce one of a more standard design from a catalogue. </w:t>
      </w:r>
    </w:p>
    <w:p w:rsidR="00250D03" w:rsidRDefault="00484809" w:rsidP="00250D03">
      <w:pPr>
        <w:pStyle w:val="ListParagraph"/>
        <w:numPr>
          <w:ilvl w:val="0"/>
          <w:numId w:val="4"/>
        </w:numPr>
        <w:jc w:val="both"/>
        <w:rPr>
          <w:rFonts w:cstheme="minorHAnsi"/>
          <w:sz w:val="21"/>
          <w:szCs w:val="21"/>
          <w:lang w:val="en-US"/>
        </w:rPr>
      </w:pPr>
      <w:r w:rsidRPr="00250D03">
        <w:rPr>
          <w:rFonts w:cstheme="minorHAnsi"/>
          <w:sz w:val="21"/>
          <w:szCs w:val="21"/>
          <w:lang w:val="en-US"/>
        </w:rPr>
        <w:t>Once the proposed memorial is agreed in principle, and pro</w:t>
      </w:r>
      <w:r w:rsidR="009176FC" w:rsidRPr="00250D03">
        <w:rPr>
          <w:rFonts w:cstheme="minorHAnsi"/>
          <w:sz w:val="21"/>
          <w:szCs w:val="21"/>
          <w:lang w:val="en-US"/>
        </w:rPr>
        <w:t>vided it falls within the vicar</w:t>
      </w:r>
      <w:r w:rsidRPr="00250D03">
        <w:rPr>
          <w:rFonts w:cstheme="minorHAnsi"/>
          <w:sz w:val="21"/>
          <w:szCs w:val="21"/>
          <w:lang w:val="en-US"/>
        </w:rPr>
        <w:t>’s delegated authority, you need to make an</w:t>
      </w:r>
      <w:r w:rsidR="009176FC" w:rsidRPr="00250D03">
        <w:rPr>
          <w:rFonts w:cstheme="minorHAnsi"/>
          <w:sz w:val="21"/>
          <w:szCs w:val="21"/>
          <w:lang w:val="en-US"/>
        </w:rPr>
        <w:t xml:space="preserve"> application to the local vicar</w:t>
      </w:r>
      <w:r w:rsidRPr="00250D03">
        <w:rPr>
          <w:rFonts w:cstheme="minorHAnsi"/>
          <w:sz w:val="21"/>
          <w:szCs w:val="21"/>
          <w:lang w:val="en-US"/>
        </w:rPr>
        <w:t xml:space="preserve"> on the form for this purpose and permission can be given quickly. </w:t>
      </w:r>
    </w:p>
    <w:p w:rsidR="002D7CCB" w:rsidRPr="00250D03" w:rsidRDefault="00484809" w:rsidP="00250D03">
      <w:pPr>
        <w:pStyle w:val="ListParagraph"/>
        <w:numPr>
          <w:ilvl w:val="0"/>
          <w:numId w:val="4"/>
        </w:numPr>
        <w:jc w:val="both"/>
        <w:rPr>
          <w:rFonts w:cstheme="minorHAnsi"/>
          <w:sz w:val="21"/>
          <w:szCs w:val="21"/>
          <w:lang w:val="en-US"/>
        </w:rPr>
      </w:pPr>
      <w:r w:rsidRPr="00250D03">
        <w:rPr>
          <w:rFonts w:cstheme="minorHAnsi"/>
          <w:sz w:val="21"/>
          <w:szCs w:val="21"/>
          <w:lang w:val="en-US"/>
        </w:rPr>
        <w:t>If the proposed</w:t>
      </w:r>
      <w:r w:rsidR="009176FC" w:rsidRPr="00250D03">
        <w:rPr>
          <w:rFonts w:cstheme="minorHAnsi"/>
          <w:sz w:val="21"/>
          <w:szCs w:val="21"/>
          <w:lang w:val="en-US"/>
        </w:rPr>
        <w:t xml:space="preserve"> memorial falls outside a vicar</w:t>
      </w:r>
      <w:r w:rsidRPr="00250D03">
        <w:rPr>
          <w:rFonts w:cstheme="minorHAnsi"/>
          <w:sz w:val="21"/>
          <w:szCs w:val="21"/>
          <w:lang w:val="en-US"/>
        </w:rPr>
        <w:t xml:space="preserve">’s delegated authority, you will have to apply to the Chancellor for a </w:t>
      </w:r>
      <w:proofErr w:type="gramStart"/>
      <w:r w:rsidRPr="00250D03">
        <w:rPr>
          <w:rFonts w:cstheme="minorHAnsi"/>
          <w:sz w:val="21"/>
          <w:szCs w:val="21"/>
          <w:lang w:val="en-US"/>
        </w:rPr>
        <w:t xml:space="preserve">faculty </w:t>
      </w:r>
      <w:r w:rsidR="0094708E" w:rsidRPr="00250D03">
        <w:rPr>
          <w:rFonts w:cstheme="minorHAnsi"/>
          <w:sz w:val="21"/>
          <w:szCs w:val="21"/>
          <w:lang w:val="en-US"/>
        </w:rPr>
        <w:t xml:space="preserve"> </w:t>
      </w:r>
      <w:r w:rsidRPr="00250D03">
        <w:rPr>
          <w:rFonts w:cstheme="minorHAnsi"/>
          <w:sz w:val="21"/>
          <w:szCs w:val="21"/>
          <w:lang w:val="en-US"/>
        </w:rPr>
        <w:t>(</w:t>
      </w:r>
      <w:proofErr w:type="gramEnd"/>
      <w:r w:rsidRPr="00250D03">
        <w:rPr>
          <w:rFonts w:cstheme="minorHAnsi"/>
          <w:sz w:val="21"/>
          <w:szCs w:val="21"/>
          <w:lang w:val="en-US"/>
        </w:rPr>
        <w:t>permission) for which a fee is payable. You will need to complete a faculty application form, obtainable from the Diocesan Registrar, to w</w:t>
      </w:r>
      <w:r w:rsidR="00730955" w:rsidRPr="00250D03">
        <w:rPr>
          <w:rFonts w:cstheme="minorHAnsi"/>
          <w:sz w:val="21"/>
          <w:szCs w:val="21"/>
          <w:lang w:val="en-US"/>
        </w:rPr>
        <w:t>hom it should also be returned.</w:t>
      </w:r>
    </w:p>
    <w:p w:rsidR="002D7CCB" w:rsidRPr="00250D03" w:rsidRDefault="002D7CCB" w:rsidP="002D7CCB">
      <w:pPr>
        <w:jc w:val="both"/>
        <w:rPr>
          <w:rFonts w:cstheme="minorHAnsi"/>
          <w:sz w:val="21"/>
          <w:szCs w:val="21"/>
          <w:lang w:val="en-US"/>
        </w:rPr>
      </w:pPr>
    </w:p>
    <w:p w:rsidR="00827B66" w:rsidRDefault="00827B66" w:rsidP="002D7CCB">
      <w:pPr>
        <w:jc w:val="both"/>
        <w:rPr>
          <w:rFonts w:cstheme="minorHAnsi"/>
          <w:sz w:val="21"/>
          <w:szCs w:val="21"/>
          <w:lang w:val="en-US"/>
        </w:rPr>
      </w:pPr>
    </w:p>
    <w:p w:rsidR="00484809" w:rsidRPr="00250D03" w:rsidRDefault="00484809" w:rsidP="002D7CCB">
      <w:pPr>
        <w:jc w:val="both"/>
        <w:rPr>
          <w:rFonts w:cstheme="minorHAnsi"/>
          <w:sz w:val="21"/>
          <w:szCs w:val="21"/>
          <w:lang w:val="en-US"/>
        </w:rPr>
      </w:pPr>
      <w:r w:rsidRPr="00250D03">
        <w:rPr>
          <w:rFonts w:cstheme="minorHAnsi"/>
          <w:sz w:val="21"/>
          <w:szCs w:val="21"/>
          <w:lang w:val="en-US"/>
        </w:rPr>
        <w:t xml:space="preserve">We </w:t>
      </w:r>
      <w:proofErr w:type="spellStart"/>
      <w:r w:rsidRPr="00250D03">
        <w:rPr>
          <w:rFonts w:cstheme="minorHAnsi"/>
          <w:sz w:val="21"/>
          <w:szCs w:val="21"/>
          <w:lang w:val="en-US"/>
        </w:rPr>
        <w:t>realise</w:t>
      </w:r>
      <w:proofErr w:type="spellEnd"/>
      <w:r w:rsidRPr="00250D03">
        <w:rPr>
          <w:rFonts w:cstheme="minorHAnsi"/>
          <w:sz w:val="21"/>
          <w:szCs w:val="21"/>
          <w:lang w:val="en-US"/>
        </w:rPr>
        <w:t xml:space="preserve"> that this a very difficult and stressful time for you and we want to do all we can to help you with this process.  </w:t>
      </w:r>
    </w:p>
    <w:p w:rsidR="008174E5" w:rsidRDefault="008174E5" w:rsidP="002D6DDA">
      <w:pPr>
        <w:jc w:val="both"/>
        <w:rPr>
          <w:rFonts w:cstheme="minorHAnsi"/>
          <w:sz w:val="21"/>
          <w:szCs w:val="21"/>
          <w:lang w:val="en-US"/>
        </w:rPr>
      </w:pPr>
    </w:p>
    <w:p w:rsidR="00484809" w:rsidRPr="00250D03" w:rsidRDefault="00484809" w:rsidP="002D6DDA">
      <w:pPr>
        <w:jc w:val="both"/>
        <w:rPr>
          <w:rFonts w:cstheme="minorHAnsi"/>
          <w:color w:val="FF0000"/>
          <w:sz w:val="21"/>
          <w:szCs w:val="21"/>
          <w:lang w:val="en-US"/>
        </w:rPr>
      </w:pPr>
      <w:r w:rsidRPr="00250D03">
        <w:rPr>
          <w:rFonts w:cstheme="minorHAnsi"/>
          <w:sz w:val="21"/>
          <w:szCs w:val="21"/>
          <w:lang w:val="en-US"/>
        </w:rPr>
        <w:t>Your local vicar is</w:t>
      </w:r>
      <w:r w:rsidR="002D6DDA" w:rsidRPr="00250D03">
        <w:rPr>
          <w:rFonts w:cstheme="minorHAnsi"/>
          <w:sz w:val="21"/>
          <w:szCs w:val="21"/>
          <w:lang w:val="en-US"/>
        </w:rPr>
        <w:t xml:space="preserve"> </w:t>
      </w:r>
      <w:r w:rsidR="002D6DDA" w:rsidRPr="00250D03">
        <w:rPr>
          <w:rFonts w:cstheme="minorHAnsi"/>
          <w:color w:val="FF0000"/>
          <w:sz w:val="21"/>
          <w:szCs w:val="21"/>
          <w:lang w:val="en-US"/>
        </w:rPr>
        <w:t>NAME</w:t>
      </w:r>
    </w:p>
    <w:p w:rsidR="005A3152" w:rsidRDefault="005A3152" w:rsidP="002D6DDA">
      <w:pPr>
        <w:jc w:val="both"/>
        <w:rPr>
          <w:rFonts w:cstheme="minorHAnsi"/>
          <w:sz w:val="21"/>
          <w:szCs w:val="21"/>
          <w:lang w:val="en-US"/>
        </w:rPr>
      </w:pPr>
    </w:p>
    <w:p w:rsidR="00484809" w:rsidRPr="00250D03" w:rsidRDefault="00484809" w:rsidP="002D6DDA">
      <w:pPr>
        <w:jc w:val="both"/>
        <w:rPr>
          <w:rFonts w:cstheme="minorHAnsi"/>
          <w:color w:val="FF0000"/>
          <w:sz w:val="21"/>
          <w:szCs w:val="21"/>
          <w:lang w:val="en-US"/>
        </w:rPr>
      </w:pPr>
      <w:r w:rsidRPr="00250D03">
        <w:rPr>
          <w:rFonts w:cstheme="minorHAnsi"/>
          <w:sz w:val="21"/>
          <w:szCs w:val="21"/>
          <w:lang w:val="en-US"/>
        </w:rPr>
        <w:t>If there is a vacancy at the Church, your Area Dean may be able to help. This is</w:t>
      </w:r>
      <w:r w:rsidR="002D6DDA" w:rsidRPr="00250D03">
        <w:rPr>
          <w:rFonts w:cstheme="minorHAnsi"/>
          <w:sz w:val="21"/>
          <w:szCs w:val="21"/>
          <w:lang w:val="en-US"/>
        </w:rPr>
        <w:t xml:space="preserve"> </w:t>
      </w:r>
      <w:r w:rsidR="002D6DDA" w:rsidRPr="00250D03">
        <w:rPr>
          <w:rFonts w:cstheme="minorHAnsi"/>
          <w:color w:val="FF0000"/>
          <w:sz w:val="21"/>
          <w:szCs w:val="21"/>
          <w:lang w:val="en-US"/>
        </w:rPr>
        <w:t>NAME</w:t>
      </w:r>
    </w:p>
    <w:p w:rsidR="00155B6F" w:rsidRPr="00250D03" w:rsidRDefault="00155B6F" w:rsidP="00484809">
      <w:pPr>
        <w:rPr>
          <w:rFonts w:cstheme="minorHAnsi"/>
          <w:sz w:val="21"/>
          <w:szCs w:val="21"/>
          <w:lang w:val="en-US"/>
        </w:rPr>
      </w:pPr>
    </w:p>
    <w:p w:rsidR="002D6DDA" w:rsidRPr="00250D03" w:rsidRDefault="00EE0FEB" w:rsidP="002D6DDA">
      <w:pPr>
        <w:jc w:val="center"/>
        <w:rPr>
          <w:rFonts w:cstheme="minorHAnsi"/>
          <w:b/>
          <w:sz w:val="21"/>
          <w:szCs w:val="21"/>
          <w:lang w:val="en-US"/>
        </w:rPr>
      </w:pPr>
      <w:r>
        <w:rPr>
          <w:rFonts w:cstheme="minorHAnsi"/>
          <w:b/>
          <w:sz w:val="21"/>
          <w:szCs w:val="21"/>
          <w:lang w:val="en-US"/>
        </w:rPr>
        <w:t>Diocesan C</w:t>
      </w:r>
      <w:r w:rsidR="004C0211" w:rsidRPr="00250D03">
        <w:rPr>
          <w:rFonts w:cstheme="minorHAnsi"/>
          <w:b/>
          <w:sz w:val="21"/>
          <w:szCs w:val="21"/>
          <w:lang w:val="en-US"/>
        </w:rPr>
        <w:t>ontacts</w:t>
      </w:r>
    </w:p>
    <w:p w:rsidR="008174E5" w:rsidRDefault="002D6DDA" w:rsidP="002D6DDA">
      <w:pPr>
        <w:jc w:val="center"/>
        <w:rPr>
          <w:rFonts w:cstheme="minorHAnsi"/>
          <w:sz w:val="21"/>
          <w:szCs w:val="21"/>
          <w:lang w:val="en-US"/>
        </w:rPr>
      </w:pPr>
      <w:r w:rsidRPr="00250D03">
        <w:rPr>
          <w:rFonts w:cstheme="minorHAnsi"/>
          <w:sz w:val="21"/>
          <w:szCs w:val="21"/>
          <w:lang w:val="en-US"/>
        </w:rPr>
        <w:lastRenderedPageBreak/>
        <w:t xml:space="preserve">Will Jones, </w:t>
      </w:r>
      <w:r w:rsidR="004C0211" w:rsidRPr="00250D03">
        <w:rPr>
          <w:rFonts w:cstheme="minorHAnsi"/>
          <w:sz w:val="21"/>
          <w:szCs w:val="21"/>
          <w:lang w:val="en-US"/>
        </w:rPr>
        <w:t>Sec</w:t>
      </w:r>
      <w:r w:rsidRPr="00250D03">
        <w:rPr>
          <w:rFonts w:cstheme="minorHAnsi"/>
          <w:sz w:val="21"/>
          <w:szCs w:val="21"/>
          <w:lang w:val="en-US"/>
        </w:rPr>
        <w:t xml:space="preserve">retary to the Diocesan Advisory Committee:  </w:t>
      </w:r>
    </w:p>
    <w:p w:rsidR="002D6DDA" w:rsidRPr="00250D03" w:rsidRDefault="004C0211" w:rsidP="002D6DDA">
      <w:pPr>
        <w:jc w:val="center"/>
        <w:rPr>
          <w:rFonts w:cstheme="minorHAnsi"/>
          <w:sz w:val="21"/>
          <w:szCs w:val="21"/>
          <w:lang w:val="en-US"/>
        </w:rPr>
      </w:pPr>
      <w:r w:rsidRPr="00250D03">
        <w:rPr>
          <w:rFonts w:cstheme="minorHAnsi"/>
          <w:sz w:val="21"/>
          <w:szCs w:val="21"/>
          <w:lang w:val="en-US"/>
        </w:rPr>
        <w:t>024 7652 1327</w:t>
      </w:r>
    </w:p>
    <w:p w:rsidR="002D6DDA" w:rsidRPr="00250D03" w:rsidRDefault="002D6DDA" w:rsidP="002D6DDA">
      <w:pPr>
        <w:jc w:val="center"/>
        <w:rPr>
          <w:rFonts w:cstheme="minorHAnsi"/>
          <w:sz w:val="21"/>
          <w:szCs w:val="21"/>
          <w:lang w:val="en-US"/>
        </w:rPr>
      </w:pPr>
    </w:p>
    <w:p w:rsidR="002D6DDA" w:rsidRPr="00250D03" w:rsidRDefault="002D6DDA" w:rsidP="008174E5">
      <w:pPr>
        <w:jc w:val="center"/>
        <w:rPr>
          <w:rFonts w:cstheme="minorHAnsi"/>
          <w:sz w:val="21"/>
          <w:szCs w:val="21"/>
          <w:lang w:val="en-US"/>
        </w:rPr>
      </w:pPr>
      <w:r w:rsidRPr="00250D03">
        <w:rPr>
          <w:rFonts w:cstheme="minorHAnsi"/>
          <w:sz w:val="21"/>
          <w:szCs w:val="21"/>
          <w:lang w:val="en-US"/>
        </w:rPr>
        <w:t xml:space="preserve">Michelle McBrierty, </w:t>
      </w:r>
      <w:r w:rsidR="008174E5">
        <w:rPr>
          <w:rFonts w:cstheme="minorHAnsi"/>
          <w:sz w:val="21"/>
          <w:szCs w:val="21"/>
          <w:lang w:val="en-US"/>
        </w:rPr>
        <w:t xml:space="preserve">Diocesan Registry Clerk:  </w:t>
      </w:r>
      <w:r w:rsidR="004C0211" w:rsidRPr="00250D03">
        <w:rPr>
          <w:rFonts w:cstheme="minorHAnsi"/>
          <w:sz w:val="21"/>
          <w:szCs w:val="21"/>
          <w:lang w:val="en-US"/>
        </w:rPr>
        <w:t>024 7622 7331</w:t>
      </w:r>
    </w:p>
    <w:p w:rsidR="002D6DDA" w:rsidRPr="00250D03" w:rsidRDefault="002D6DDA" w:rsidP="002D6DDA">
      <w:pPr>
        <w:jc w:val="center"/>
        <w:rPr>
          <w:rFonts w:cstheme="minorHAnsi"/>
          <w:sz w:val="21"/>
          <w:szCs w:val="21"/>
          <w:lang w:val="en-US"/>
        </w:rPr>
      </w:pPr>
    </w:p>
    <w:p w:rsidR="004E251B" w:rsidRPr="00250D03" w:rsidRDefault="002D6DDA" w:rsidP="008174E5">
      <w:pPr>
        <w:jc w:val="center"/>
        <w:rPr>
          <w:rFonts w:cstheme="minorHAnsi"/>
          <w:sz w:val="21"/>
          <w:szCs w:val="21"/>
          <w:lang w:val="en-US"/>
        </w:rPr>
      </w:pPr>
      <w:r w:rsidRPr="00250D03">
        <w:rPr>
          <w:rFonts w:cstheme="minorHAnsi"/>
          <w:sz w:val="21"/>
          <w:szCs w:val="21"/>
          <w:lang w:val="en-US"/>
        </w:rPr>
        <w:t xml:space="preserve">Ven. Sue Field, </w:t>
      </w:r>
      <w:r w:rsidR="004C0211" w:rsidRPr="00250D03">
        <w:rPr>
          <w:rFonts w:cstheme="minorHAnsi"/>
          <w:sz w:val="21"/>
          <w:szCs w:val="21"/>
          <w:lang w:val="en-US"/>
        </w:rPr>
        <w:t>Archdeacon Pastor</w:t>
      </w:r>
      <w:r w:rsidRPr="00250D03">
        <w:rPr>
          <w:rFonts w:cstheme="minorHAnsi"/>
          <w:sz w:val="21"/>
          <w:szCs w:val="21"/>
          <w:lang w:val="en-US"/>
        </w:rPr>
        <w:t>:</w:t>
      </w:r>
      <w:r w:rsidR="008174E5">
        <w:rPr>
          <w:rFonts w:cstheme="minorHAnsi"/>
          <w:sz w:val="21"/>
          <w:szCs w:val="21"/>
          <w:lang w:val="en-US"/>
        </w:rPr>
        <w:t xml:space="preserve">  </w:t>
      </w:r>
      <w:r w:rsidR="004C0211" w:rsidRPr="00250D03">
        <w:rPr>
          <w:rFonts w:cstheme="minorHAnsi"/>
          <w:sz w:val="21"/>
          <w:szCs w:val="21"/>
          <w:lang w:val="en-US"/>
        </w:rPr>
        <w:t>024 7652 1337</w:t>
      </w:r>
    </w:p>
    <w:sectPr w:rsidR="004E251B" w:rsidRPr="00250D03" w:rsidSect="00290B58">
      <w:pgSz w:w="8391" w:h="11906"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A19"/>
    <w:multiLevelType w:val="hybridMultilevel"/>
    <w:tmpl w:val="945A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FB550A"/>
    <w:multiLevelType w:val="hybridMultilevel"/>
    <w:tmpl w:val="3306F2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FF53F0"/>
    <w:multiLevelType w:val="hybridMultilevel"/>
    <w:tmpl w:val="7CB0D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7329FB"/>
    <w:multiLevelType w:val="hybridMultilevel"/>
    <w:tmpl w:val="5EAC4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1D"/>
    <w:rsid w:val="00045977"/>
    <w:rsid w:val="00155B6F"/>
    <w:rsid w:val="00194B5B"/>
    <w:rsid w:val="001A0109"/>
    <w:rsid w:val="001C390C"/>
    <w:rsid w:val="00250D03"/>
    <w:rsid w:val="00290B58"/>
    <w:rsid w:val="002D6DDA"/>
    <w:rsid w:val="002D7CCB"/>
    <w:rsid w:val="00415A87"/>
    <w:rsid w:val="00483D52"/>
    <w:rsid w:val="00484809"/>
    <w:rsid w:val="004C0211"/>
    <w:rsid w:val="004E0523"/>
    <w:rsid w:val="004E251B"/>
    <w:rsid w:val="00503609"/>
    <w:rsid w:val="00521012"/>
    <w:rsid w:val="005A3152"/>
    <w:rsid w:val="005E309A"/>
    <w:rsid w:val="00626917"/>
    <w:rsid w:val="00730955"/>
    <w:rsid w:val="008174E5"/>
    <w:rsid w:val="00827B66"/>
    <w:rsid w:val="009176FC"/>
    <w:rsid w:val="0094708E"/>
    <w:rsid w:val="00A46AB6"/>
    <w:rsid w:val="00AA3AEE"/>
    <w:rsid w:val="00B25BCC"/>
    <w:rsid w:val="00BF4DF4"/>
    <w:rsid w:val="00E54DC0"/>
    <w:rsid w:val="00E75A1D"/>
    <w:rsid w:val="00EE0F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7171C-B9BD-48B5-9AD2-55059350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AEE"/>
    <w:rPr>
      <w:color w:val="0563C1" w:themeColor="hyperlink"/>
      <w:u w:val="single"/>
    </w:rPr>
  </w:style>
  <w:style w:type="paragraph" w:styleId="ListParagraph">
    <w:name w:val="List Paragraph"/>
    <w:basedOn w:val="Normal"/>
    <w:uiPriority w:val="34"/>
    <w:qFormat/>
    <w:rsid w:val="002D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oceseofcoventry.org/churchyards/Memo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Yvette McDonald</cp:lastModifiedBy>
  <cp:revision>2</cp:revision>
  <dcterms:created xsi:type="dcterms:W3CDTF">2020-01-21T15:02:00Z</dcterms:created>
  <dcterms:modified xsi:type="dcterms:W3CDTF">2020-01-21T15:02:00Z</dcterms:modified>
</cp:coreProperties>
</file>