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B6FC" w14:textId="597741E8" w:rsidR="00C15B99" w:rsidRPr="00A47073" w:rsidRDefault="00C15B99" w:rsidP="00FD3F6B">
      <w:pPr>
        <w:rPr>
          <w:rFonts w:ascii="Segoe UI" w:hAnsi="Segoe UI" w:cs="Segoe UI"/>
          <w:b/>
          <w:sz w:val="24"/>
          <w:szCs w:val="24"/>
        </w:rPr>
      </w:pPr>
      <w:r w:rsidRPr="00A47073">
        <w:rPr>
          <w:rFonts w:ascii="Segoe UI" w:hAnsi="Segoe UI" w:cs="Segoe UI"/>
          <w:b/>
          <w:sz w:val="24"/>
          <w:szCs w:val="24"/>
        </w:rPr>
        <w:t xml:space="preserve">Bishop John’s </w:t>
      </w:r>
      <w:r w:rsidR="00A47073" w:rsidRPr="00A47073">
        <w:rPr>
          <w:rFonts w:ascii="Segoe UI" w:hAnsi="Segoe UI" w:cs="Segoe UI"/>
          <w:b/>
          <w:sz w:val="24"/>
          <w:szCs w:val="24"/>
        </w:rPr>
        <w:t>S</w:t>
      </w:r>
      <w:r w:rsidRPr="00A47073">
        <w:rPr>
          <w:rFonts w:ascii="Segoe UI" w:hAnsi="Segoe UI" w:cs="Segoe UI"/>
          <w:b/>
          <w:sz w:val="24"/>
          <w:szCs w:val="24"/>
        </w:rPr>
        <w:t xml:space="preserve">ermon </w:t>
      </w:r>
      <w:r w:rsidR="00342675">
        <w:rPr>
          <w:rFonts w:ascii="Segoe UI" w:hAnsi="Segoe UI" w:cs="Segoe UI"/>
          <w:b/>
          <w:sz w:val="24"/>
          <w:szCs w:val="24"/>
        </w:rPr>
        <w:t>for a Sunday after Easter</w:t>
      </w:r>
      <w:bookmarkStart w:id="0" w:name="_GoBack"/>
      <w:bookmarkEnd w:id="0"/>
    </w:p>
    <w:p w14:paraId="4EE39C20" w14:textId="5DC4D6D0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 xml:space="preserve">Let's begin with a moment of prayer. </w:t>
      </w:r>
    </w:p>
    <w:p w14:paraId="3F6A0F94" w14:textId="77777777" w:rsidR="00F8556E" w:rsidRPr="009738A7" w:rsidRDefault="00FD3F6B" w:rsidP="00FD3F6B">
      <w:pPr>
        <w:rPr>
          <w:rFonts w:ascii="Segoe UI" w:hAnsi="Segoe UI" w:cs="Segoe UI"/>
          <w:i/>
          <w:sz w:val="24"/>
          <w:szCs w:val="24"/>
        </w:rPr>
      </w:pPr>
      <w:r w:rsidRPr="009738A7">
        <w:rPr>
          <w:rFonts w:ascii="Segoe UI" w:hAnsi="Segoe UI" w:cs="Segoe UI"/>
          <w:i/>
          <w:sz w:val="24"/>
          <w:szCs w:val="24"/>
        </w:rPr>
        <w:t>As the risen Lord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comes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to bring peace to his first disciples,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so he comes to bring us peace today.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 xml:space="preserve">Now. </w:t>
      </w:r>
    </w:p>
    <w:p w14:paraId="70A2E8FD" w14:textId="77777777" w:rsidR="00F8556E" w:rsidRPr="009738A7" w:rsidRDefault="00FD3F6B" w:rsidP="00FD3F6B">
      <w:pPr>
        <w:rPr>
          <w:rFonts w:ascii="Segoe UI" w:hAnsi="Segoe UI" w:cs="Segoe UI"/>
          <w:i/>
          <w:sz w:val="24"/>
          <w:szCs w:val="24"/>
        </w:rPr>
      </w:pPr>
      <w:r w:rsidRPr="009738A7">
        <w:rPr>
          <w:rFonts w:ascii="Segoe UI" w:hAnsi="Segoe UI" w:cs="Segoe UI"/>
          <w:i/>
          <w:sz w:val="24"/>
          <w:szCs w:val="24"/>
        </w:rPr>
        <w:t>And so, Lord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Jesus Christ risen from the dead.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We thank you for your presence with us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among us,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and pray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that we may hear what you would say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 xml:space="preserve">and that we will </w:t>
      </w:r>
      <w:r w:rsidR="00F8556E" w:rsidRPr="009738A7">
        <w:rPr>
          <w:rFonts w:ascii="Segoe UI" w:hAnsi="Segoe UI" w:cs="Segoe UI"/>
          <w:i/>
          <w:sz w:val="24"/>
          <w:szCs w:val="24"/>
        </w:rPr>
        <w:t>r</w:t>
      </w:r>
      <w:r w:rsidRPr="009738A7">
        <w:rPr>
          <w:rFonts w:ascii="Segoe UI" w:hAnsi="Segoe UI" w:cs="Segoe UI"/>
          <w:i/>
          <w:sz w:val="24"/>
          <w:szCs w:val="24"/>
        </w:rPr>
        <w:t>espond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to your word of life and love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that you are alive now and forevermore.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 xml:space="preserve">Amen. </w:t>
      </w:r>
    </w:p>
    <w:p w14:paraId="16BCA2F9" w14:textId="77777777" w:rsidR="00A47073" w:rsidRDefault="00A47073" w:rsidP="00FD3F6B">
      <w:pPr>
        <w:rPr>
          <w:rFonts w:ascii="Segoe UI" w:hAnsi="Segoe UI" w:cs="Segoe UI"/>
          <w:sz w:val="24"/>
          <w:szCs w:val="24"/>
        </w:rPr>
      </w:pPr>
    </w:p>
    <w:p w14:paraId="7D10B4A6" w14:textId="40AF2C2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doors were locked</w:t>
      </w:r>
      <w:r w:rsidR="00F8556E">
        <w:rPr>
          <w:rFonts w:ascii="Segoe UI" w:hAnsi="Segoe UI" w:cs="Segoe UI"/>
          <w:sz w:val="24"/>
          <w:szCs w:val="24"/>
        </w:rPr>
        <w:t>. Th</w:t>
      </w:r>
      <w:r w:rsidRPr="00F8556E">
        <w:rPr>
          <w:rFonts w:ascii="Segoe UI" w:hAnsi="Segoe UI" w:cs="Segoe UI"/>
          <w:sz w:val="24"/>
          <w:szCs w:val="24"/>
        </w:rPr>
        <w:t>e disciples had locked themselves in</w:t>
      </w:r>
      <w:r w:rsidR="00F8556E">
        <w:rPr>
          <w:rFonts w:ascii="Segoe UI" w:hAnsi="Segoe UI" w:cs="Segoe UI"/>
          <w:sz w:val="24"/>
          <w:szCs w:val="24"/>
        </w:rPr>
        <w:t xml:space="preserve"> - </w:t>
      </w:r>
      <w:r w:rsidRPr="00F8556E">
        <w:rPr>
          <w:rFonts w:ascii="Segoe UI" w:hAnsi="Segoe UI" w:cs="Segoe UI"/>
          <w:sz w:val="24"/>
          <w:szCs w:val="24"/>
        </w:rPr>
        <w:t>they were afraid because they feared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Temple</w:t>
      </w:r>
      <w:r w:rsidR="00F8556E">
        <w:rPr>
          <w:rFonts w:ascii="Segoe UI" w:hAnsi="Segoe UI" w:cs="Segoe UI"/>
          <w:sz w:val="24"/>
          <w:szCs w:val="24"/>
        </w:rPr>
        <w:t>.</w:t>
      </w:r>
      <w:r w:rsidR="00A4707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Police would be looking for them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arrest them,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to imprison them.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They were locked in physically,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but they were also locked</w:t>
      </w:r>
      <w:r w:rsidR="00F8556E">
        <w:rPr>
          <w:rFonts w:ascii="Segoe UI" w:hAnsi="Segoe UI" w:cs="Segoe UI"/>
          <w:sz w:val="24"/>
          <w:szCs w:val="24"/>
        </w:rPr>
        <w:t xml:space="preserve"> i</w:t>
      </w:r>
      <w:r w:rsidRPr="00F8556E">
        <w:rPr>
          <w:rFonts w:ascii="Segoe UI" w:hAnsi="Segoe UI" w:cs="Segoe UI"/>
          <w:sz w:val="24"/>
          <w:szCs w:val="24"/>
        </w:rPr>
        <w:t>n psychologically</w:t>
      </w:r>
      <w:r w:rsidR="00F8556E">
        <w:rPr>
          <w:rFonts w:ascii="Segoe UI" w:hAnsi="Segoe UI" w:cs="Segoe UI"/>
          <w:sz w:val="24"/>
          <w:szCs w:val="24"/>
        </w:rPr>
        <w:t xml:space="preserve">. </w:t>
      </w:r>
      <w:r w:rsidRPr="00F8556E">
        <w:rPr>
          <w:rFonts w:ascii="Segoe UI" w:hAnsi="Segoe UI" w:cs="Segoe UI"/>
          <w:sz w:val="24"/>
          <w:szCs w:val="24"/>
        </w:rPr>
        <w:t>Imprisoned by their fears, by their anxieties.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Almost certainly also by their guilt.</w:t>
      </w:r>
    </w:p>
    <w:p w14:paraId="04EF45C9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They had let Jesus down.</w:t>
      </w:r>
    </w:p>
    <w:p w14:paraId="501D324A" w14:textId="77777777" w:rsidR="004E1180" w:rsidRDefault="004E1180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Mark tells us in his gospel</w:t>
      </w:r>
      <w:r>
        <w:rPr>
          <w:rFonts w:ascii="Segoe UI" w:hAnsi="Segoe UI" w:cs="Segoe UI"/>
          <w:sz w:val="24"/>
          <w:szCs w:val="24"/>
        </w:rPr>
        <w:t xml:space="preserve"> that </w:t>
      </w:r>
      <w:r w:rsidRPr="00F8556E">
        <w:rPr>
          <w:rFonts w:ascii="Segoe UI" w:hAnsi="Segoe UI" w:cs="Segoe UI"/>
          <w:sz w:val="24"/>
          <w:szCs w:val="24"/>
        </w:rPr>
        <w:t xml:space="preserve">at </w:t>
      </w:r>
      <w:r>
        <w:rPr>
          <w:rFonts w:ascii="Segoe UI" w:hAnsi="Segoe UI" w:cs="Segoe UI"/>
          <w:sz w:val="24"/>
          <w:szCs w:val="24"/>
        </w:rPr>
        <w:t>Jesus’</w:t>
      </w:r>
      <w:r w:rsidRPr="00F8556E">
        <w:rPr>
          <w:rFonts w:ascii="Segoe UI" w:hAnsi="Segoe UI" w:cs="Segoe UI"/>
          <w:sz w:val="24"/>
          <w:szCs w:val="24"/>
        </w:rPr>
        <w:t xml:space="preserve"> time of need,</w:t>
      </w:r>
      <w:r>
        <w:rPr>
          <w:rFonts w:ascii="Segoe UI" w:hAnsi="Segoe UI" w:cs="Segoe UI"/>
          <w:sz w:val="24"/>
          <w:szCs w:val="24"/>
        </w:rPr>
        <w:t xml:space="preserve"> all the disciples</w:t>
      </w:r>
      <w:r w:rsidRPr="00F8556E">
        <w:rPr>
          <w:rFonts w:ascii="Segoe UI" w:hAnsi="Segoe UI" w:cs="Segoe UI"/>
          <w:sz w:val="24"/>
          <w:szCs w:val="24"/>
        </w:rPr>
        <w:t xml:space="preserve"> forsook him and fled.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0DC7C7AE" w14:textId="6C6DECA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We might recognize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this kind of imprisonment in our own lives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at some times in our lives,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even now,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imprisoned,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paralyzed as another word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by our fears.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Our anxiety, even our guilt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from which Jesus seeks to release us.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All those things.</w:t>
      </w:r>
    </w:p>
    <w:p w14:paraId="1AD9A2A4" w14:textId="33A3FDE8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But John tells us Jesus comes through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those barriers, the physical locked doors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the inner locked doors,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he comes bringing peace.</w:t>
      </w:r>
    </w:p>
    <w:p w14:paraId="2A4138F5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Peace be with you.</w:t>
      </w:r>
    </w:p>
    <w:p w14:paraId="7A1ACCB0" w14:textId="196EABF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 xml:space="preserve">This is what </w:t>
      </w:r>
      <w:r w:rsidR="00A47073">
        <w:rPr>
          <w:rFonts w:ascii="Segoe UI" w:hAnsi="Segoe UI" w:cs="Segoe UI"/>
          <w:sz w:val="24"/>
          <w:szCs w:val="24"/>
        </w:rPr>
        <w:t>Jesus</w:t>
      </w:r>
      <w:r w:rsidRPr="00F8556E">
        <w:rPr>
          <w:rFonts w:ascii="Segoe UI" w:hAnsi="Segoe UI" w:cs="Segoe UI"/>
          <w:sz w:val="24"/>
          <w:szCs w:val="24"/>
        </w:rPr>
        <w:t xml:space="preserve"> had promised shortly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before his own betrayal,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arrest, his passion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his crucifixion.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Before his betrayal,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A47073">
        <w:rPr>
          <w:rFonts w:ascii="Segoe UI" w:hAnsi="Segoe UI" w:cs="Segoe UI"/>
          <w:sz w:val="24"/>
          <w:szCs w:val="24"/>
        </w:rPr>
        <w:t>Jesus</w:t>
      </w:r>
      <w:r w:rsidRPr="00F8556E">
        <w:rPr>
          <w:rFonts w:ascii="Segoe UI" w:hAnsi="Segoe UI" w:cs="Segoe UI"/>
          <w:sz w:val="24"/>
          <w:szCs w:val="24"/>
        </w:rPr>
        <w:t xml:space="preserve"> had told them </w:t>
      </w:r>
      <w:r w:rsidR="00A47073">
        <w:rPr>
          <w:rFonts w:ascii="Segoe UI" w:hAnsi="Segoe UI" w:cs="Segoe UI"/>
          <w:sz w:val="24"/>
          <w:szCs w:val="24"/>
        </w:rPr>
        <w:t>‘M</w:t>
      </w:r>
      <w:r w:rsidRPr="00F8556E">
        <w:rPr>
          <w:rFonts w:ascii="Segoe UI" w:hAnsi="Segoe UI" w:cs="Segoe UI"/>
          <w:sz w:val="24"/>
          <w:szCs w:val="24"/>
        </w:rPr>
        <w:t>y peace I give to you.</w:t>
      </w:r>
      <w:r w:rsidR="00A4707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Not as the world gives. In me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may have peace in the world.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have trouble.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face persecution.</w:t>
      </w:r>
      <w:r w:rsidR="00A47073">
        <w:rPr>
          <w:rFonts w:ascii="Segoe UI" w:hAnsi="Segoe UI" w:cs="Segoe UI"/>
          <w:sz w:val="24"/>
          <w:szCs w:val="24"/>
        </w:rPr>
        <w:t>’</w:t>
      </w:r>
    </w:p>
    <w:p w14:paraId="731099BB" w14:textId="77777777" w:rsid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recognition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Risen Lord is,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for those first disciples,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 dawning experience.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doesn't happen all at once.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</w:p>
    <w:p w14:paraId="4BBE4ECB" w14:textId="45C862A0" w:rsid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It was a dawning experience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for them, as it was for Mary Magdalene,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who supposed the risen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Lord to be a gardener</w:t>
      </w:r>
      <w:r w:rsidR="00A47073">
        <w:rPr>
          <w:rFonts w:ascii="Segoe UI" w:hAnsi="Segoe UI" w:cs="Segoe UI"/>
          <w:sz w:val="24"/>
          <w:szCs w:val="24"/>
        </w:rPr>
        <w:t>.</w:t>
      </w:r>
      <w:r w:rsidRPr="00F8556E">
        <w:rPr>
          <w:rFonts w:ascii="Segoe UI" w:hAnsi="Segoe UI" w:cs="Segoe UI"/>
          <w:sz w:val="24"/>
          <w:szCs w:val="24"/>
        </w:rPr>
        <w:t xml:space="preserve"> </w:t>
      </w:r>
    </w:p>
    <w:p w14:paraId="2FA3EED5" w14:textId="3F30EB0E" w:rsidR="00FD3F6B" w:rsidRPr="00F8556E" w:rsidRDefault="00A47073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</w:t>
      </w:r>
      <w:r w:rsidR="00FD3F6B" w:rsidRPr="00F8556E">
        <w:rPr>
          <w:rFonts w:ascii="Segoe UI" w:hAnsi="Segoe UI" w:cs="Segoe UI"/>
          <w:sz w:val="24"/>
          <w:szCs w:val="24"/>
        </w:rPr>
        <w:t>s it was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for Cleopas and his companion,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who supposed the stranger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walking with them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was the most ignorant person around</w:t>
      </w:r>
      <w:r>
        <w:rPr>
          <w:rFonts w:ascii="Segoe UI" w:hAnsi="Segoe UI" w:cs="Segoe UI"/>
          <w:sz w:val="24"/>
          <w:szCs w:val="24"/>
        </w:rPr>
        <w:t>.</w:t>
      </w:r>
    </w:p>
    <w:p w14:paraId="3539489F" w14:textId="352A3D06" w:rsidR="00F8556E" w:rsidRDefault="00A47073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</w:t>
      </w:r>
      <w:r w:rsidR="00FD3F6B" w:rsidRPr="00F8556E">
        <w:rPr>
          <w:rFonts w:ascii="Segoe UI" w:hAnsi="Segoe UI" w:cs="Segoe UI"/>
          <w:sz w:val="24"/>
          <w:szCs w:val="24"/>
        </w:rPr>
        <w:t>s it was for the seven disciples out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fishing on the Sea of Galilee,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who see this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stranger on the shore</w:t>
      </w:r>
      <w:r w:rsidR="00F8556E">
        <w:rPr>
          <w:rFonts w:ascii="Segoe UI" w:hAnsi="Segoe UI" w:cs="Segoe UI"/>
          <w:sz w:val="24"/>
          <w:szCs w:val="24"/>
        </w:rPr>
        <w:t xml:space="preserve">. </w:t>
      </w:r>
    </w:p>
    <w:p w14:paraId="3257693B" w14:textId="55D4045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lastRenderedPageBreak/>
        <w:t>John tells us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 xml:space="preserve">it is not until </w:t>
      </w:r>
      <w:r w:rsidR="00F8556E">
        <w:rPr>
          <w:rFonts w:ascii="Segoe UI" w:hAnsi="Segoe UI" w:cs="Segoe UI"/>
          <w:sz w:val="24"/>
          <w:szCs w:val="24"/>
        </w:rPr>
        <w:t>Jesus</w:t>
      </w:r>
      <w:r w:rsidRPr="00F8556E">
        <w:rPr>
          <w:rFonts w:ascii="Segoe UI" w:hAnsi="Segoe UI" w:cs="Segoe UI"/>
          <w:sz w:val="24"/>
          <w:szCs w:val="24"/>
        </w:rPr>
        <w:t xml:space="preserve"> shows the</w:t>
      </w:r>
      <w:r w:rsidR="00A47073">
        <w:rPr>
          <w:rFonts w:ascii="Segoe UI" w:hAnsi="Segoe UI" w:cs="Segoe UI"/>
          <w:sz w:val="24"/>
          <w:szCs w:val="24"/>
        </w:rPr>
        <w:t xml:space="preserve"> disciples </w:t>
      </w:r>
      <w:r w:rsidRPr="00F8556E">
        <w:rPr>
          <w:rFonts w:ascii="Segoe UI" w:hAnsi="Segoe UI" w:cs="Segoe UI"/>
          <w:sz w:val="24"/>
          <w:szCs w:val="24"/>
        </w:rPr>
        <w:t>his hands and his side</w:t>
      </w:r>
      <w:r w:rsidR="00F8556E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these first disciples locked in the room,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not until he shows them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hands and his side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they recognize him.</w:t>
      </w:r>
    </w:p>
    <w:p w14:paraId="117EC06E" w14:textId="6C00749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Then John tells us they are full of joy,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they see him.</w:t>
      </w:r>
    </w:p>
    <w:p w14:paraId="43FD8D9D" w14:textId="1C60AC6C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word John uses is not seeing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with the physical eyes, but perceiving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they recognize the truth of who he is.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it's the sight of his wounds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authenticates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presence that it is the Lord.</w:t>
      </w:r>
    </w:p>
    <w:p w14:paraId="6D15B0CA" w14:textId="77777777" w:rsidR="007250E9" w:rsidRDefault="007250E9" w:rsidP="00FD3F6B">
      <w:pPr>
        <w:rPr>
          <w:rFonts w:ascii="Segoe UI" w:hAnsi="Segoe UI" w:cs="Segoe UI"/>
          <w:sz w:val="24"/>
          <w:szCs w:val="24"/>
        </w:rPr>
      </w:pPr>
    </w:p>
    <w:p w14:paraId="712E8EA2" w14:textId="60BA7B36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It will be the same also for Thomas</w:t>
      </w:r>
      <w:r w:rsidR="00F8556E">
        <w:rPr>
          <w:rFonts w:ascii="Segoe UI" w:hAnsi="Segoe UI" w:cs="Segoe UI"/>
          <w:sz w:val="24"/>
          <w:szCs w:val="24"/>
        </w:rPr>
        <w:t>.</w:t>
      </w:r>
    </w:p>
    <w:p w14:paraId="2B51FA1D" w14:textId="77777777" w:rsidR="00216263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Before his betrayal, Jesus had told them</w:t>
      </w:r>
    </w:p>
    <w:p w14:paraId="590F9A50" w14:textId="7A37224C" w:rsidR="00FD3F6B" w:rsidRPr="00F8556E" w:rsidRDefault="00216263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‘</w:t>
      </w:r>
      <w:r w:rsidR="00FD3F6B" w:rsidRPr="00F8556E">
        <w:rPr>
          <w:rFonts w:ascii="Segoe UI" w:hAnsi="Segoe UI" w:cs="Segoe UI"/>
          <w:sz w:val="24"/>
          <w:szCs w:val="24"/>
        </w:rPr>
        <w:t>You have pain now,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but I will see you again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and your hearts will rejoice.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You weep now, but your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tears will be turned to joy.</w:t>
      </w:r>
      <w:r>
        <w:rPr>
          <w:rFonts w:ascii="Segoe UI" w:hAnsi="Segoe UI" w:cs="Segoe UI"/>
          <w:sz w:val="24"/>
          <w:szCs w:val="24"/>
        </w:rPr>
        <w:t>’</w:t>
      </w:r>
    </w:p>
    <w:p w14:paraId="5F766AAF" w14:textId="67B9FE33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Now, having shown them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hands and his side,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marks of his crucifixion,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their fear truly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has been transformed to joy.</w:t>
      </w:r>
    </w:p>
    <w:p w14:paraId="1F56078E" w14:textId="46B890B4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Imagine what's going on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within each of them.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Think yourself into that situation.</w:t>
      </w:r>
      <w:r w:rsidR="00FE5456">
        <w:rPr>
          <w:rFonts w:ascii="Segoe UI" w:hAnsi="Segoe UI" w:cs="Segoe UI"/>
          <w:sz w:val="24"/>
          <w:szCs w:val="24"/>
        </w:rPr>
        <w:t xml:space="preserve"> </w:t>
      </w:r>
      <w:r w:rsidR="009738A7" w:rsidRPr="00F8556E">
        <w:rPr>
          <w:rFonts w:ascii="Segoe UI" w:hAnsi="Segoe UI" w:cs="Segoe UI"/>
          <w:sz w:val="24"/>
          <w:szCs w:val="24"/>
        </w:rPr>
        <w:t>Surely,</w:t>
      </w:r>
      <w:r w:rsidRPr="00F8556E">
        <w:rPr>
          <w:rFonts w:ascii="Segoe UI" w:hAnsi="Segoe UI" w:cs="Segoe UI"/>
          <w:sz w:val="24"/>
          <w:szCs w:val="24"/>
        </w:rPr>
        <w:t xml:space="preserve"> they would be overflowing with joy.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Such a release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joy and hope and love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purpose</w:t>
      </w:r>
      <w:r w:rsidR="009738A7">
        <w:rPr>
          <w:rFonts w:ascii="Segoe UI" w:hAnsi="Segoe UI" w:cs="Segoe UI"/>
          <w:sz w:val="24"/>
          <w:szCs w:val="24"/>
        </w:rPr>
        <w:t xml:space="preserve">. </w:t>
      </w:r>
      <w:r w:rsidRPr="00F8556E">
        <w:rPr>
          <w:rFonts w:ascii="Segoe UI" w:hAnsi="Segoe UI" w:cs="Segoe UI"/>
          <w:sz w:val="24"/>
          <w:szCs w:val="24"/>
        </w:rPr>
        <w:t>And now, having received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peace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 Risen Lord comes to bring,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they are receptive and ready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hear the words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Risen Lord.</w:t>
      </w:r>
    </w:p>
    <w:p w14:paraId="5AEF47FF" w14:textId="12496CCD" w:rsidR="00FD3F6B" w:rsidRPr="00F8556E" w:rsidRDefault="009738A7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‘</w:t>
      </w:r>
      <w:r w:rsidR="00FD3F6B" w:rsidRPr="00F8556E">
        <w:rPr>
          <w:rFonts w:ascii="Segoe UI" w:hAnsi="Segoe UI" w:cs="Segoe UI"/>
          <w:sz w:val="24"/>
          <w:szCs w:val="24"/>
        </w:rPr>
        <w:t>As the Father sends me,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so I send you</w:t>
      </w:r>
      <w:r>
        <w:rPr>
          <w:rFonts w:ascii="Segoe UI" w:hAnsi="Segoe UI" w:cs="Segoe UI"/>
          <w:sz w:val="24"/>
          <w:szCs w:val="24"/>
        </w:rPr>
        <w:t>’</w:t>
      </w:r>
      <w:r w:rsidR="00FD3F6B" w:rsidRPr="00F8556E">
        <w:rPr>
          <w:rFonts w:ascii="Segoe UI" w:hAnsi="Segoe UI" w:cs="Segoe UI"/>
          <w:sz w:val="24"/>
          <w:szCs w:val="24"/>
        </w:rPr>
        <w:t xml:space="preserve"> says Jesus.</w:t>
      </w:r>
    </w:p>
    <w:p w14:paraId="28A9EE82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They are to continue the mission of Jesus.</w:t>
      </w:r>
    </w:p>
    <w:p w14:paraId="1A2FC825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Their mission is the mission of Jesus.</w:t>
      </w:r>
    </w:p>
    <w:p w14:paraId="361E01E4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Our mission is the mission of Jesus.</w:t>
      </w:r>
    </w:p>
    <w:p w14:paraId="5B2766E1" w14:textId="1793157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But they cannot do this.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of course, nor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can we in their own strength</w:t>
      </w:r>
      <w:r w:rsidR="009738A7">
        <w:rPr>
          <w:rFonts w:ascii="Segoe UI" w:hAnsi="Segoe UI" w:cs="Segoe UI"/>
          <w:sz w:val="24"/>
          <w:szCs w:val="24"/>
        </w:rPr>
        <w:t xml:space="preserve">. </w:t>
      </w: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>,</w:t>
      </w:r>
      <w:r w:rsidRPr="00F8556E">
        <w:rPr>
          <w:rFonts w:ascii="Segoe UI" w:hAnsi="Segoe UI" w:cs="Segoe UI"/>
          <w:sz w:val="24"/>
          <w:szCs w:val="24"/>
        </w:rPr>
        <w:t xml:space="preserve"> Jesus breathes on them</w:t>
      </w:r>
      <w:r w:rsidR="009738A7">
        <w:rPr>
          <w:rFonts w:ascii="Segoe UI" w:hAnsi="Segoe UI" w:cs="Segoe UI"/>
          <w:sz w:val="24"/>
          <w:szCs w:val="24"/>
        </w:rPr>
        <w:t>. T</w:t>
      </w:r>
      <w:r w:rsidRPr="00F8556E">
        <w:rPr>
          <w:rFonts w:ascii="Segoe UI" w:hAnsi="Segoe UI" w:cs="Segoe UI"/>
          <w:sz w:val="24"/>
          <w:szCs w:val="24"/>
        </w:rPr>
        <w:t>he breath of the Spirit.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</w:p>
    <w:p w14:paraId="747C4E87" w14:textId="1C82E75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Who</w:t>
      </w:r>
      <w:r w:rsidR="009738A7">
        <w:rPr>
          <w:rFonts w:ascii="Segoe UI" w:hAnsi="Segoe UI" w:cs="Segoe UI"/>
          <w:sz w:val="24"/>
          <w:szCs w:val="24"/>
        </w:rPr>
        <w:t>se</w:t>
      </w:r>
      <w:r w:rsidRPr="00F8556E">
        <w:rPr>
          <w:rFonts w:ascii="Segoe UI" w:hAnsi="Segoe UI" w:cs="Segoe UI"/>
          <w:sz w:val="24"/>
          <w:szCs w:val="24"/>
        </w:rPr>
        <w:t xml:space="preserve"> breath?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breath of God.</w:t>
      </w:r>
      <w:r w:rsidR="009738A7">
        <w:rPr>
          <w:rFonts w:ascii="Segoe UI" w:hAnsi="Segoe UI" w:cs="Segoe UI"/>
          <w:sz w:val="24"/>
          <w:szCs w:val="24"/>
        </w:rPr>
        <w:t xml:space="preserve"> J</w:t>
      </w:r>
      <w:r w:rsidRPr="00F8556E">
        <w:rPr>
          <w:rFonts w:ascii="Segoe UI" w:hAnsi="Segoe UI" w:cs="Segoe UI"/>
          <w:sz w:val="24"/>
          <w:szCs w:val="24"/>
        </w:rPr>
        <w:t>ust as God in creation is recorded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Genesis,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breathes the breath of life into Adam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the breath of creation.</w:t>
      </w:r>
    </w:p>
    <w:p w14:paraId="60EED8D8" w14:textId="75F5423E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Jesus now the risen Lord breathes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 xml:space="preserve">the breath of the </w:t>
      </w:r>
      <w:r w:rsidR="009738A7">
        <w:rPr>
          <w:rFonts w:ascii="Segoe UI" w:hAnsi="Segoe UI" w:cs="Segoe UI"/>
          <w:sz w:val="24"/>
          <w:szCs w:val="24"/>
        </w:rPr>
        <w:t>S</w:t>
      </w:r>
      <w:r w:rsidRPr="00F8556E">
        <w:rPr>
          <w:rFonts w:ascii="Segoe UI" w:hAnsi="Segoe UI" w:cs="Segoe UI"/>
          <w:sz w:val="24"/>
          <w:szCs w:val="24"/>
        </w:rPr>
        <w:t>pirit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into His disciples,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breath of new creation.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New life in Christ.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Beyond simply the natural life of Adam.</w:t>
      </w:r>
    </w:p>
    <w:p w14:paraId="5B8715E6" w14:textId="77777777" w:rsidR="007250E9" w:rsidRDefault="007250E9" w:rsidP="00FD3F6B">
      <w:pPr>
        <w:rPr>
          <w:rFonts w:ascii="Segoe UI" w:hAnsi="Segoe UI" w:cs="Segoe UI"/>
          <w:sz w:val="24"/>
          <w:szCs w:val="24"/>
        </w:rPr>
      </w:pPr>
    </w:p>
    <w:p w14:paraId="600707F6" w14:textId="742C1DFB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>,</w:t>
      </w:r>
      <w:r w:rsidRPr="00F8556E">
        <w:rPr>
          <w:rFonts w:ascii="Segoe UI" w:hAnsi="Segoe UI" w:cs="Segoe UI"/>
          <w:sz w:val="24"/>
          <w:szCs w:val="24"/>
        </w:rPr>
        <w:t xml:space="preserve"> what about us here today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Easter</w:t>
      </w:r>
      <w:r w:rsidR="00A47073">
        <w:rPr>
          <w:rFonts w:ascii="Segoe UI" w:hAnsi="Segoe UI" w:cs="Segoe UI"/>
          <w:sz w:val="24"/>
          <w:szCs w:val="24"/>
        </w:rPr>
        <w:t>t</w:t>
      </w:r>
      <w:r w:rsidRPr="00F8556E">
        <w:rPr>
          <w:rFonts w:ascii="Segoe UI" w:hAnsi="Segoe UI" w:cs="Segoe UI"/>
          <w:sz w:val="24"/>
          <w:szCs w:val="24"/>
        </w:rPr>
        <w:t>ide, worship</w:t>
      </w:r>
      <w:r w:rsidR="009738A7">
        <w:rPr>
          <w:rFonts w:ascii="Segoe UI" w:hAnsi="Segoe UI" w:cs="Segoe UI"/>
          <w:sz w:val="24"/>
          <w:szCs w:val="24"/>
        </w:rPr>
        <w:t>p</w:t>
      </w:r>
      <w:r w:rsidRPr="00F8556E">
        <w:rPr>
          <w:rFonts w:ascii="Segoe UI" w:hAnsi="Segoe UI" w:cs="Segoe UI"/>
          <w:sz w:val="24"/>
          <w:szCs w:val="24"/>
        </w:rPr>
        <w:t>ing the risen Lord,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celebrating the life of Jesus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crucified and risen?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Easter people,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are here today.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 am here today.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church is here today celebrating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Easter because the Lord is here.</w:t>
      </w:r>
    </w:p>
    <w:p w14:paraId="3FD07D26" w14:textId="1DCA7E76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Present tense</w:t>
      </w:r>
      <w:r w:rsidR="00135DA5">
        <w:rPr>
          <w:rFonts w:ascii="Segoe UI" w:hAnsi="Segoe UI" w:cs="Segoe UI"/>
          <w:sz w:val="24"/>
          <w:szCs w:val="24"/>
        </w:rPr>
        <w:t>. T</w:t>
      </w:r>
      <w:r w:rsidRPr="00F8556E">
        <w:rPr>
          <w:rFonts w:ascii="Segoe UI" w:hAnsi="Segoe UI" w:cs="Segoe UI"/>
          <w:sz w:val="24"/>
          <w:szCs w:val="24"/>
        </w:rPr>
        <w:t>he historical fact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resurrection of our Lord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Jesus Christ,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impact it had on his first disciples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is the same or should be as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is indeed for us that the Lord is here.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Spirit is with us.</w:t>
      </w:r>
      <w:r w:rsidR="007250E9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Christ is risen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like those first disciples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we have experienced,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we may, to a degree, be experiencing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now.</w:t>
      </w:r>
    </w:p>
    <w:p w14:paraId="7CB21225" w14:textId="5D5A84AE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Degrees of locked-in-ness,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again through anxiety,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fear, perhaps even guilt.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Things that can paralyze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us, prevent us from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entering the glorious liberty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 risen Lord comes to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bring us</w:t>
      </w:r>
      <w:r w:rsidR="009738A7">
        <w:rPr>
          <w:rFonts w:ascii="Segoe UI" w:hAnsi="Segoe UI" w:cs="Segoe UI"/>
          <w:sz w:val="24"/>
          <w:szCs w:val="24"/>
        </w:rPr>
        <w:t>.</w:t>
      </w:r>
    </w:p>
    <w:p w14:paraId="51383F0F" w14:textId="6BA654A3" w:rsidR="00FD3F6B" w:rsidRPr="00F8556E" w:rsidRDefault="009738A7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</w:t>
      </w:r>
      <w:r w:rsidR="00FD3F6B" w:rsidRPr="00F8556E">
        <w:rPr>
          <w:rFonts w:ascii="Segoe UI" w:hAnsi="Segoe UI" w:cs="Segoe UI"/>
          <w:sz w:val="24"/>
          <w:szCs w:val="24"/>
        </w:rPr>
        <w:t>ut he comes today, just as He did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to those first disciples locked in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physically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to bring us His peace,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no matter what is going on around us,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no matter what the challenges,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difficulties, struggles, turmoil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we face or experience,</w:t>
      </w:r>
    </w:p>
    <w:p w14:paraId="0B20B596" w14:textId="1655BE42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He comes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bring us his peace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he comes the risen Lord,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he did then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show us His hands and his side.</w:t>
      </w:r>
    </w:p>
    <w:p w14:paraId="29207E10" w14:textId="081C9BE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It is by his wounds,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Isaiah writes, that we are healed.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Only a wounded God can heal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the story of our amazing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cathedral reminds us, the new built onto</w:t>
      </w:r>
      <w:r w:rsidR="009738A7">
        <w:rPr>
          <w:rFonts w:ascii="Segoe UI" w:hAnsi="Segoe UI" w:cs="Segoe UI"/>
          <w:sz w:val="24"/>
          <w:szCs w:val="24"/>
        </w:rPr>
        <w:t xml:space="preserve"> and </w:t>
      </w:r>
      <w:r w:rsidRPr="00F8556E">
        <w:rPr>
          <w:rFonts w:ascii="Segoe UI" w:hAnsi="Segoe UI" w:cs="Segoe UI"/>
          <w:sz w:val="24"/>
          <w:szCs w:val="24"/>
        </w:rPr>
        <w:t>physically attached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the ruins of the old</w:t>
      </w:r>
      <w:r w:rsidR="009738A7">
        <w:rPr>
          <w:rFonts w:ascii="Segoe UI" w:hAnsi="Segoe UI" w:cs="Segoe UI"/>
          <w:sz w:val="24"/>
          <w:szCs w:val="24"/>
        </w:rPr>
        <w:t>.</w:t>
      </w:r>
    </w:p>
    <w:p w14:paraId="53122C6B" w14:textId="53C421D0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Our wounds, our brokenness, our struggles our travails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are not obstacles to his healing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redeeming love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they themselves can be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agents of our transformation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bridges to the experience of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resurrection life</w:t>
      </w:r>
      <w:r w:rsidR="009738A7">
        <w:rPr>
          <w:rFonts w:ascii="Segoe UI" w:hAnsi="Segoe UI" w:cs="Segoe UI"/>
          <w:sz w:val="24"/>
          <w:szCs w:val="24"/>
        </w:rPr>
        <w:t>. L</w:t>
      </w:r>
      <w:r w:rsidRPr="00F8556E">
        <w:rPr>
          <w:rFonts w:ascii="Segoe UI" w:hAnsi="Segoe UI" w:cs="Segoe UI"/>
          <w:sz w:val="24"/>
          <w:szCs w:val="24"/>
        </w:rPr>
        <w:t>ike those first disciples,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we are sent out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the power of the spirit.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same breath of God to share in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continue the mission of Jesus.</w:t>
      </w:r>
    </w:p>
    <w:p w14:paraId="5CB55336" w14:textId="04D3A79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last words of the risen Christ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 xml:space="preserve">as Matthew records them, are </w:t>
      </w:r>
      <w:r w:rsidR="009738A7">
        <w:rPr>
          <w:rFonts w:ascii="Segoe UI" w:hAnsi="Segoe UI" w:cs="Segoe UI"/>
          <w:sz w:val="24"/>
          <w:szCs w:val="24"/>
        </w:rPr>
        <w:t>‘G</w:t>
      </w:r>
      <w:r w:rsidRPr="00F8556E">
        <w:rPr>
          <w:rFonts w:ascii="Segoe UI" w:hAnsi="Segoe UI" w:cs="Segoe UI"/>
          <w:sz w:val="24"/>
          <w:szCs w:val="24"/>
        </w:rPr>
        <w:t>o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know that I am with you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always to the end of time,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the end of the age</w:t>
      </w:r>
      <w:r w:rsidR="009738A7">
        <w:rPr>
          <w:rFonts w:ascii="Segoe UI" w:hAnsi="Segoe UI" w:cs="Segoe UI"/>
          <w:sz w:val="24"/>
          <w:szCs w:val="24"/>
        </w:rPr>
        <w:t>.’</w:t>
      </w:r>
    </w:p>
    <w:p w14:paraId="22BCF308" w14:textId="19B1E6D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Jesus Christ,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risen Lord with us, within us, always,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 matter what the turmoil of the world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around us or inside us</w:t>
      </w:r>
      <w:r w:rsidR="00135DA5">
        <w:rPr>
          <w:rFonts w:ascii="Segoe UI" w:hAnsi="Segoe UI" w:cs="Segoe UI"/>
          <w:sz w:val="24"/>
          <w:szCs w:val="24"/>
        </w:rPr>
        <w:t>.</w:t>
      </w:r>
    </w:p>
    <w:p w14:paraId="44DA0439" w14:textId="0B82E5B4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>,</w:t>
      </w:r>
      <w:r w:rsidRPr="00F8556E">
        <w:rPr>
          <w:rFonts w:ascii="Segoe UI" w:hAnsi="Segoe UI" w:cs="Segoe UI"/>
          <w:sz w:val="24"/>
          <w:szCs w:val="24"/>
        </w:rPr>
        <w:t xml:space="preserve"> let us be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alert,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Easter people, to the opportunities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God gives us in everyday life,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the ordinary.</w:t>
      </w:r>
      <w:r w:rsidR="00135DA5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There is nothing ordinary to God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and God gives us each one of us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opportunities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be instruments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coming of His Kingdom</w:t>
      </w:r>
      <w:r w:rsidR="009738A7">
        <w:rPr>
          <w:rFonts w:ascii="Segoe UI" w:hAnsi="Segoe UI" w:cs="Segoe UI"/>
          <w:sz w:val="24"/>
          <w:szCs w:val="24"/>
        </w:rPr>
        <w:t>. T</w:t>
      </w:r>
      <w:r w:rsidRPr="00F8556E">
        <w:rPr>
          <w:rFonts w:ascii="Segoe UI" w:hAnsi="Segoe UI" w:cs="Segoe UI"/>
          <w:sz w:val="24"/>
          <w:szCs w:val="24"/>
        </w:rPr>
        <w:t>o share the good news of His resurrection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among those we meet and know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connect with</w:t>
      </w:r>
      <w:r w:rsidR="009738A7">
        <w:rPr>
          <w:rFonts w:ascii="Segoe UI" w:hAnsi="Segoe UI" w:cs="Segoe UI"/>
          <w:sz w:val="24"/>
          <w:szCs w:val="24"/>
        </w:rPr>
        <w:t>. A</w:t>
      </w:r>
      <w:r w:rsidRPr="00F8556E">
        <w:rPr>
          <w:rFonts w:ascii="Segoe UI" w:hAnsi="Segoe UI" w:cs="Segoe UI"/>
          <w:sz w:val="24"/>
          <w:szCs w:val="24"/>
        </w:rPr>
        <w:t>nd it is as we share Christ, as we share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good news,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 good news doesn't diminish in us.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grows in us.</w:t>
      </w:r>
    </w:p>
    <w:p w14:paraId="22669B24" w14:textId="54607BF8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As we share Christ, we receive Christ.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We discover afresh the good news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Gospel as we share it.</w:t>
      </w:r>
    </w:p>
    <w:p w14:paraId="6678AD56" w14:textId="5E946E80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Alleluia.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Christ is risen.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He</w:t>
      </w:r>
      <w:r w:rsidR="004E1180">
        <w:rPr>
          <w:rFonts w:ascii="Segoe UI" w:hAnsi="Segoe UI" w:cs="Segoe UI"/>
          <w:sz w:val="24"/>
          <w:szCs w:val="24"/>
        </w:rPr>
        <w:t xml:space="preserve"> is</w:t>
      </w:r>
      <w:r w:rsidRPr="00F8556E">
        <w:rPr>
          <w:rFonts w:ascii="Segoe UI" w:hAnsi="Segoe UI" w:cs="Segoe UI"/>
          <w:sz w:val="24"/>
          <w:szCs w:val="24"/>
        </w:rPr>
        <w:t xml:space="preserve"> risen indeed.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Alleluia.</w:t>
      </w:r>
    </w:p>
    <w:p w14:paraId="608EF297" w14:textId="3D3DEC9E" w:rsidR="007C57F5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May we, each one of us today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know that wonderful news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not only in our heads, but in our hearts,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let us, by his spirit, be transformed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we go out in his name to share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good news of the Feast of feasts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Christ is risen.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He has risen indeed. Alleluia.</w:t>
      </w:r>
    </w:p>
    <w:sectPr w:rsidR="007C57F5" w:rsidRPr="00F8556E" w:rsidSect="00470B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6B"/>
    <w:rsid w:val="00135DA5"/>
    <w:rsid w:val="00216263"/>
    <w:rsid w:val="00342675"/>
    <w:rsid w:val="00470BDF"/>
    <w:rsid w:val="004E1180"/>
    <w:rsid w:val="007250E9"/>
    <w:rsid w:val="007C57F5"/>
    <w:rsid w:val="009738A7"/>
    <w:rsid w:val="00A47073"/>
    <w:rsid w:val="00C15B99"/>
    <w:rsid w:val="00F8556E"/>
    <w:rsid w:val="00FD3F6B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0E73"/>
  <w15:chartTrackingRefBased/>
  <w15:docId w15:val="{5F9CEE17-113C-47B9-AD9A-81F17855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C40E1197BD045A4BF8FF2F6FEF829" ma:contentTypeVersion="10" ma:contentTypeDescription="Create a new document." ma:contentTypeScope="" ma:versionID="dd37268e2f525d657efee8f4de41018d">
  <xsd:schema xmlns:xsd="http://www.w3.org/2001/XMLSchema" xmlns:xs="http://www.w3.org/2001/XMLSchema" xmlns:p="http://schemas.microsoft.com/office/2006/metadata/properties" xmlns:ns3="7c2a8b1d-c8a4-45ee-9cef-b39cf6898eb7" targetNamespace="http://schemas.microsoft.com/office/2006/metadata/properties" ma:root="true" ma:fieldsID="cecd85cda2435c6b7612de903fe93e88" ns3:_="">
    <xsd:import namespace="7c2a8b1d-c8a4-45ee-9cef-b39cf6898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b1d-c8a4-45ee-9cef-b39cf689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ED4CF-F648-484C-9E89-B39525800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E964C-B130-4A7F-8200-0D510535D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a8b1d-c8a4-45ee-9cef-b39cf689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90B78-993E-42F9-B0DD-84D3BEE7F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Pringle</dc:creator>
  <cp:keywords/>
  <dc:description/>
  <cp:lastModifiedBy>Graeme Pringle</cp:lastModifiedBy>
  <cp:revision>9</cp:revision>
  <dcterms:created xsi:type="dcterms:W3CDTF">2022-04-13T10:13:00Z</dcterms:created>
  <dcterms:modified xsi:type="dcterms:W3CDTF">2022-04-13T12:24:00Z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0x01010083EC40E1197BD045A4BF8FF2F6FEF829</vt:lpwstr>
  </property>
</Properties>
</file>