
<file path=[Content_Types].xml><?xml version="1.0" encoding="utf-8"?>
<Types xmlns="http://schemas.openxmlformats.org/package/2006/content-types">
  <Default Extension="png" ContentType="image/png"/>
  <Default Extension="jfif"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6CE53A" w14:textId="010C2DEF" w:rsidR="00033F9C" w:rsidRPr="003E784D" w:rsidRDefault="00962EF7" w:rsidP="00E05DDD">
      <w:pPr>
        <w:rPr>
          <w:rFonts w:ascii="Calibri" w:hAnsi="Calibri" w:cs="Calibri"/>
          <w:b/>
          <w:color w:val="808080" w:themeColor="background1" w:themeShade="80"/>
          <w:sz w:val="22"/>
          <w:szCs w:val="22"/>
        </w:rPr>
      </w:pPr>
      <w:r>
        <w:rPr>
          <w:rFonts w:ascii="Calibri" w:hAnsi="Calibri" w:cs="Calibri"/>
          <w:b/>
          <w:color w:val="auto"/>
          <w:sz w:val="24"/>
          <w:szCs w:val="24"/>
        </w:rPr>
        <w:t>CARING FOR CREATION</w:t>
      </w:r>
      <w:r w:rsidR="00E05DDD" w:rsidRPr="00B730DD">
        <w:rPr>
          <w:rFonts w:ascii="Calibri" w:hAnsi="Calibri" w:cs="Calibri"/>
          <w:b/>
          <w:color w:val="auto"/>
          <w:sz w:val="24"/>
          <w:szCs w:val="24"/>
        </w:rPr>
        <w:t xml:space="preserve">, </w:t>
      </w:r>
      <w:r w:rsidR="00E05DDD">
        <w:rPr>
          <w:rFonts w:ascii="Calibri" w:hAnsi="Calibri" w:cs="Calibri"/>
          <w:b/>
          <w:color w:val="auto"/>
          <w:sz w:val="24"/>
          <w:szCs w:val="24"/>
        </w:rPr>
        <w:t xml:space="preserve">OUR </w:t>
      </w:r>
      <w:r w:rsidR="00E05DDD" w:rsidRPr="00026F19">
        <w:rPr>
          <w:rFonts w:ascii="Calibri" w:hAnsi="Calibri" w:cs="Calibri"/>
          <w:b/>
          <w:color w:val="00B050"/>
          <w:sz w:val="28"/>
          <w:szCs w:val="28"/>
        </w:rPr>
        <w:t>FRIDAY PRAYER THEME</w:t>
      </w:r>
      <w:r w:rsidR="00E05DDD" w:rsidRPr="00026F19">
        <w:rPr>
          <w:rFonts w:ascii="Calibri" w:hAnsi="Calibri" w:cs="Calibri"/>
          <w:b/>
          <w:color w:val="00B050"/>
          <w:sz w:val="24"/>
          <w:szCs w:val="24"/>
        </w:rPr>
        <w:t xml:space="preserve"> </w:t>
      </w:r>
      <w:r w:rsidR="00E05DDD" w:rsidRPr="005D5BEE">
        <w:rPr>
          <w:rFonts w:ascii="Calibri" w:hAnsi="Calibri" w:cs="Calibri"/>
          <w:b/>
          <w:color w:val="808080" w:themeColor="background1" w:themeShade="80"/>
          <w:sz w:val="24"/>
          <w:szCs w:val="24"/>
        </w:rPr>
        <w:t xml:space="preserve">FOR </w:t>
      </w:r>
      <w:r w:rsidR="00033F9C">
        <w:rPr>
          <w:rFonts w:ascii="Calibri" w:hAnsi="Calibri" w:cs="Calibri"/>
          <w:b/>
          <w:color w:val="808080" w:themeColor="background1" w:themeShade="80"/>
          <w:sz w:val="24"/>
          <w:szCs w:val="24"/>
        </w:rPr>
        <w:t>APRIL</w:t>
      </w:r>
      <w:r w:rsidR="003928E7">
        <w:rPr>
          <w:rFonts w:ascii="Calibri" w:hAnsi="Calibri" w:cs="Calibri"/>
          <w:b/>
          <w:color w:val="808080" w:themeColor="background1" w:themeShade="80"/>
          <w:sz w:val="24"/>
          <w:szCs w:val="24"/>
        </w:rPr>
        <w:t xml:space="preserve"> – </w:t>
      </w:r>
      <w:r w:rsidR="003928E7" w:rsidRPr="003E784D">
        <w:rPr>
          <w:rFonts w:ascii="Calibri" w:hAnsi="Calibri" w:cs="Calibri"/>
          <w:b/>
          <w:color w:val="808080" w:themeColor="background1" w:themeShade="80"/>
          <w:sz w:val="22"/>
          <w:szCs w:val="22"/>
        </w:rPr>
        <w:t xml:space="preserve">collated </w:t>
      </w:r>
      <w:r w:rsidR="003E784D" w:rsidRPr="003E784D">
        <w:rPr>
          <w:rFonts w:ascii="Calibri" w:hAnsi="Calibri" w:cs="Calibri"/>
          <w:b/>
          <w:color w:val="808080" w:themeColor="background1" w:themeShade="80"/>
          <w:sz w:val="22"/>
          <w:szCs w:val="22"/>
        </w:rPr>
        <w:t xml:space="preserve">by </w:t>
      </w:r>
      <w:r w:rsidR="003928E7" w:rsidRPr="003E784D">
        <w:rPr>
          <w:rFonts w:ascii="Calibri" w:hAnsi="Calibri" w:cs="Calibri"/>
          <w:b/>
          <w:color w:val="808080" w:themeColor="background1" w:themeShade="80"/>
          <w:sz w:val="22"/>
          <w:szCs w:val="22"/>
        </w:rPr>
        <w:t>Godfrey Armitage</w:t>
      </w:r>
      <w:r w:rsidR="003E784D" w:rsidRPr="003E784D">
        <w:rPr>
          <w:rFonts w:ascii="Calibri" w:hAnsi="Calibri" w:cs="Calibri"/>
          <w:b/>
          <w:color w:val="808080" w:themeColor="background1" w:themeShade="80"/>
          <w:sz w:val="22"/>
          <w:szCs w:val="22"/>
        </w:rPr>
        <w:t>, Rev Charlotte Jackson</w:t>
      </w:r>
      <w:r w:rsidR="003928E7" w:rsidRPr="003E784D">
        <w:rPr>
          <w:rFonts w:ascii="Calibri" w:hAnsi="Calibri" w:cs="Calibri"/>
          <w:b/>
          <w:color w:val="808080" w:themeColor="background1" w:themeShade="80"/>
          <w:sz w:val="22"/>
          <w:szCs w:val="22"/>
        </w:rPr>
        <w:t xml:space="preserve"> </w:t>
      </w:r>
      <w:r w:rsidR="003E784D" w:rsidRPr="003E784D">
        <w:rPr>
          <w:rFonts w:ascii="Calibri" w:hAnsi="Calibri" w:cs="Calibri"/>
          <w:b/>
          <w:color w:val="808080" w:themeColor="background1" w:themeShade="80"/>
          <w:sz w:val="22"/>
          <w:szCs w:val="22"/>
        </w:rPr>
        <w:t>&amp;</w:t>
      </w:r>
      <w:r w:rsidR="003928E7" w:rsidRPr="003E784D">
        <w:rPr>
          <w:rFonts w:ascii="Calibri" w:hAnsi="Calibri" w:cs="Calibri"/>
          <w:b/>
          <w:color w:val="808080" w:themeColor="background1" w:themeShade="80"/>
          <w:sz w:val="22"/>
          <w:szCs w:val="22"/>
        </w:rPr>
        <w:t xml:space="preserve"> </w:t>
      </w:r>
      <w:r w:rsidRPr="003E784D">
        <w:rPr>
          <w:rFonts w:ascii="Calibri" w:hAnsi="Calibri" w:cs="Calibri"/>
          <w:b/>
          <w:color w:val="808080" w:themeColor="background1" w:themeShade="80"/>
          <w:sz w:val="22"/>
          <w:szCs w:val="22"/>
        </w:rPr>
        <w:t xml:space="preserve">Rev </w:t>
      </w:r>
      <w:r w:rsidR="003928E7" w:rsidRPr="003E784D">
        <w:rPr>
          <w:rFonts w:ascii="Calibri" w:hAnsi="Calibri" w:cs="Calibri"/>
          <w:b/>
          <w:color w:val="808080" w:themeColor="background1" w:themeShade="80"/>
          <w:sz w:val="22"/>
          <w:szCs w:val="22"/>
        </w:rPr>
        <w:t>Caroline Hammond</w:t>
      </w:r>
    </w:p>
    <w:p w14:paraId="3003F591" w14:textId="55368B9C" w:rsidR="00E4397C" w:rsidRPr="004C679F" w:rsidRDefault="00E4397C" w:rsidP="004C679F">
      <w:pPr>
        <w:spacing w:after="60"/>
        <w:ind w:left="357"/>
        <w:rPr>
          <w:rFonts w:ascii="Calibri" w:hAnsi="Calibri" w:cs="Calibri"/>
          <w:sz w:val="22"/>
          <w:szCs w:val="22"/>
        </w:rPr>
      </w:pPr>
      <w:r w:rsidRPr="004C679F">
        <w:rPr>
          <w:rFonts w:ascii="Calibri" w:hAnsi="Calibri" w:cs="Calibri"/>
          <w:i/>
          <w:iCs/>
          <w:sz w:val="22"/>
          <w:szCs w:val="22"/>
        </w:rPr>
        <w:t xml:space="preserve">God’s intention for the earth is far removed from </w:t>
      </w:r>
      <w:r w:rsidR="004C679F" w:rsidRPr="004C679F">
        <w:rPr>
          <w:rFonts w:ascii="Calibri" w:hAnsi="Calibri" w:cs="Calibri"/>
          <w:i/>
          <w:iCs/>
          <w:sz w:val="22"/>
          <w:szCs w:val="22"/>
        </w:rPr>
        <w:t>a</w:t>
      </w:r>
      <w:r w:rsidRPr="004C679F">
        <w:rPr>
          <w:rFonts w:ascii="Calibri" w:hAnsi="Calibri" w:cs="Calibri"/>
          <w:i/>
          <w:iCs/>
          <w:sz w:val="22"/>
          <w:szCs w:val="22"/>
        </w:rPr>
        <w:t xml:space="preserve"> wasteland. Very simply, earth’s purpose is not to be a chaos – translated also as a “waste,” but rather to “be inhabited,” to be a home for life. And God judges our behaviour based on how it contributes to this larger goal. Do our lives, our consumption habits, and the waste that we create, help Creation flourish? </w:t>
      </w:r>
      <w:r w:rsidR="003E784D">
        <w:rPr>
          <w:rFonts w:ascii="Calibri" w:hAnsi="Calibri" w:cs="Calibri"/>
          <w:i/>
          <w:iCs/>
          <w:sz w:val="22"/>
          <w:szCs w:val="22"/>
        </w:rPr>
        <w:t xml:space="preserve">  </w:t>
      </w:r>
      <w:r w:rsidRPr="004C679F">
        <w:rPr>
          <w:rFonts w:ascii="Calibri" w:hAnsi="Calibri" w:cs="Calibri"/>
          <w:i/>
          <w:iCs/>
          <w:sz w:val="22"/>
          <w:szCs w:val="22"/>
        </w:rPr>
        <w:t xml:space="preserve">God loves people and creation with abandon. God affirms this love repeatedly, reminding us often that we were created caringly, with a good purpose. Can we start by turning our own homes, and our houses of worship, into communities that treat the after-effects of our consumption with the same loving abandon that God shows us - rather than thoughtlessly abandoning our waste in ways that hurt the earth?  </w:t>
      </w:r>
    </w:p>
    <w:p w14:paraId="2ED097EE" w14:textId="78A356B2" w:rsidR="00E4397C" w:rsidRPr="003E784D" w:rsidRDefault="000757A3" w:rsidP="00E4397C">
      <w:pPr>
        <w:pStyle w:val="ListParagraph"/>
        <w:spacing w:after="100"/>
        <w:jc w:val="right"/>
        <w:rPr>
          <w:rFonts w:ascii="Calibri" w:hAnsi="Calibri" w:cs="Calibri"/>
          <w:sz w:val="20"/>
          <w:szCs w:val="20"/>
        </w:rPr>
      </w:pPr>
      <w:r>
        <w:rPr>
          <w:rFonts w:ascii="Calibri" w:hAnsi="Calibri" w:cs="Calibri"/>
          <w:iCs/>
          <w:sz w:val="20"/>
          <w:szCs w:val="20"/>
        </w:rPr>
        <w:t xml:space="preserve">supplied by </w:t>
      </w:r>
      <w:r w:rsidR="003E784D" w:rsidRPr="003E784D">
        <w:rPr>
          <w:rFonts w:ascii="Calibri" w:hAnsi="Calibri" w:cs="Calibri"/>
          <w:iCs/>
          <w:sz w:val="20"/>
          <w:szCs w:val="20"/>
        </w:rPr>
        <w:t xml:space="preserve">Rev </w:t>
      </w:r>
      <w:r w:rsidR="00E4397C" w:rsidRPr="003E784D">
        <w:rPr>
          <w:rFonts w:ascii="Calibri" w:hAnsi="Calibri" w:cs="Calibri"/>
          <w:iCs/>
          <w:sz w:val="20"/>
          <w:szCs w:val="20"/>
        </w:rPr>
        <w:t xml:space="preserve">Charlotte Jackson, </w:t>
      </w:r>
      <w:r w:rsidR="0056341B">
        <w:rPr>
          <w:rFonts w:ascii="Calibri" w:hAnsi="Calibri" w:cs="Calibri"/>
          <w:iCs/>
          <w:sz w:val="20"/>
          <w:szCs w:val="20"/>
        </w:rPr>
        <w:t xml:space="preserve">from </w:t>
      </w:r>
      <w:r w:rsidR="00E4397C" w:rsidRPr="003E784D">
        <w:rPr>
          <w:rFonts w:ascii="Calibri" w:hAnsi="Calibri" w:cs="Calibri"/>
          <w:iCs/>
          <w:sz w:val="20"/>
          <w:szCs w:val="20"/>
        </w:rPr>
        <w:t>The Collective resources</w:t>
      </w:r>
    </w:p>
    <w:p w14:paraId="45DA05FD" w14:textId="0FA101D9" w:rsidR="002F0E45" w:rsidRPr="002F0E45" w:rsidRDefault="002F0E45" w:rsidP="00771003">
      <w:pPr>
        <w:spacing w:after="120"/>
        <w:rPr>
          <w:rFonts w:ascii="Calibri" w:hAnsi="Calibri" w:cs="Calibri"/>
          <w:sz w:val="22"/>
          <w:szCs w:val="22"/>
        </w:rPr>
      </w:pPr>
      <w:r w:rsidRPr="00962EF7">
        <w:rPr>
          <w:rFonts w:ascii="Calibri" w:hAnsi="Calibri" w:cs="Calibri"/>
          <w:b/>
          <w:color w:val="002060"/>
          <w:sz w:val="22"/>
          <w:szCs w:val="22"/>
        </w:rPr>
        <w:t>The theme this month is caring for creation as expressed in The Fifth Mark of Mission of the Anglican Communion.</w:t>
      </w:r>
      <w:r w:rsidRPr="002F0E45">
        <w:rPr>
          <w:rFonts w:ascii="Calibri" w:hAnsi="Calibri" w:cs="Calibri"/>
          <w:color w:val="002060"/>
          <w:sz w:val="22"/>
          <w:szCs w:val="22"/>
        </w:rPr>
        <w:t xml:space="preserve"> This is defined as </w:t>
      </w:r>
      <w:r w:rsidRPr="00962EF7">
        <w:rPr>
          <w:rFonts w:ascii="Calibri" w:hAnsi="Calibri" w:cs="Calibri"/>
          <w:i/>
          <w:color w:val="002060"/>
          <w:sz w:val="22"/>
          <w:szCs w:val="22"/>
        </w:rPr>
        <w:t>‘To strive to safeguard the integrity of creation, and sustain and renew the life of the earth’</w:t>
      </w:r>
      <w:r w:rsidRPr="002F0E45">
        <w:rPr>
          <w:rFonts w:ascii="Calibri" w:hAnsi="Calibri" w:cs="Calibri"/>
          <w:color w:val="002060"/>
          <w:sz w:val="22"/>
          <w:szCs w:val="22"/>
        </w:rPr>
        <w:t xml:space="preserve">. Echoing Psalm 104:30 we pray </w:t>
      </w:r>
      <w:r w:rsidRPr="00962EF7">
        <w:rPr>
          <w:rFonts w:ascii="Calibri" w:hAnsi="Calibri" w:cs="Calibri"/>
          <w:i/>
          <w:color w:val="002060"/>
          <w:sz w:val="22"/>
          <w:szCs w:val="22"/>
        </w:rPr>
        <w:t>“Send forth your Spirit, Lord, Renew the face of the earth”.</w:t>
      </w:r>
      <w:r w:rsidRPr="002F0E45">
        <w:rPr>
          <w:rFonts w:ascii="Calibri" w:hAnsi="Calibri" w:cs="Calibri"/>
          <w:color w:val="002060"/>
          <w:sz w:val="22"/>
          <w:szCs w:val="22"/>
        </w:rPr>
        <w:t xml:space="preserve"> This reminds us that it is God who renews the earth, and we are called to work alongside him, a task which Adam, in his bid for independence failed to do but which Jesus, the new Adam, saves us for and commissions us to do. </w:t>
      </w:r>
    </w:p>
    <w:p w14:paraId="58248E4E" w14:textId="77777777" w:rsidR="002F0E45" w:rsidRPr="002F0E45" w:rsidRDefault="002F0E45" w:rsidP="00771003">
      <w:pPr>
        <w:spacing w:after="120"/>
        <w:rPr>
          <w:rFonts w:ascii="Calibri" w:hAnsi="Calibri" w:cs="Calibri"/>
          <w:color w:val="002060"/>
          <w:sz w:val="22"/>
          <w:szCs w:val="22"/>
        </w:rPr>
      </w:pPr>
      <w:r w:rsidRPr="002F0E45">
        <w:rPr>
          <w:rFonts w:ascii="Calibri" w:hAnsi="Calibri" w:cs="Calibri"/>
          <w:color w:val="002060"/>
          <w:sz w:val="22"/>
          <w:szCs w:val="22"/>
        </w:rPr>
        <w:t xml:space="preserve">Godfrey Armitage, Diocesan Environment Officer, has chaired the </w:t>
      </w:r>
      <w:r w:rsidRPr="00962EF7">
        <w:rPr>
          <w:rFonts w:ascii="Calibri" w:hAnsi="Calibri" w:cs="Calibri"/>
          <w:b/>
          <w:color w:val="002060"/>
          <w:sz w:val="22"/>
          <w:szCs w:val="22"/>
        </w:rPr>
        <w:t>Diocesan Environment Group</w:t>
      </w:r>
      <w:r w:rsidRPr="002F0E45">
        <w:rPr>
          <w:rFonts w:ascii="Calibri" w:hAnsi="Calibri" w:cs="Calibri"/>
          <w:color w:val="002060"/>
          <w:sz w:val="22"/>
          <w:szCs w:val="22"/>
        </w:rPr>
        <w:t xml:space="preserve"> since September 2015, after he had helped to </w:t>
      </w:r>
      <w:proofErr w:type="spellStart"/>
      <w:r w:rsidRPr="002F0E45">
        <w:rPr>
          <w:rFonts w:ascii="Calibri" w:hAnsi="Calibri" w:cs="Calibri"/>
          <w:color w:val="002060"/>
          <w:sz w:val="22"/>
          <w:szCs w:val="22"/>
        </w:rPr>
        <w:t>organise</w:t>
      </w:r>
      <w:proofErr w:type="spellEnd"/>
      <w:r w:rsidRPr="002F0E45">
        <w:rPr>
          <w:rFonts w:ascii="Calibri" w:hAnsi="Calibri" w:cs="Calibri"/>
          <w:color w:val="002060"/>
          <w:sz w:val="22"/>
          <w:szCs w:val="22"/>
        </w:rPr>
        <w:t xml:space="preserve"> the 2015 Conference ‘</w:t>
      </w:r>
      <w:r w:rsidRPr="002F0E45">
        <w:rPr>
          <w:rFonts w:ascii="Calibri" w:hAnsi="Calibri" w:cs="Calibri"/>
          <w:i/>
          <w:iCs/>
          <w:color w:val="002060"/>
          <w:sz w:val="22"/>
          <w:szCs w:val="22"/>
        </w:rPr>
        <w:t xml:space="preserve">Reconciling a Wounded Planet’ </w:t>
      </w:r>
      <w:r w:rsidRPr="002F0E45">
        <w:rPr>
          <w:rFonts w:ascii="Calibri" w:hAnsi="Calibri" w:cs="Calibri"/>
          <w:color w:val="002060"/>
          <w:sz w:val="22"/>
          <w:szCs w:val="22"/>
        </w:rPr>
        <w:t xml:space="preserve">at Coventry Cathedral; here we heard ‘stories of hope for a world in environmental crisis’. Godfrey also chairs the Net Zero Carbon 2030 Steering Group and is on DAC, hoping to steer parishes in environmentally-friendly directions as they come up with new projects in their buildings and churchyards. He is a tutor for the Christian Rural and Environmental Studies Certificate </w:t>
      </w:r>
      <w:proofErr w:type="spellStart"/>
      <w:r w:rsidRPr="002F0E45">
        <w:rPr>
          <w:rFonts w:ascii="Calibri" w:hAnsi="Calibri" w:cs="Calibri"/>
          <w:color w:val="002060"/>
          <w:sz w:val="22"/>
          <w:szCs w:val="22"/>
        </w:rPr>
        <w:t>programme</w:t>
      </w:r>
      <w:proofErr w:type="spellEnd"/>
      <w:r w:rsidRPr="002F0E45">
        <w:rPr>
          <w:rFonts w:ascii="Calibri" w:hAnsi="Calibri" w:cs="Calibri"/>
          <w:color w:val="002060"/>
          <w:sz w:val="22"/>
          <w:szCs w:val="22"/>
        </w:rPr>
        <w:t>. He has shared his story of his Christian journey and his love of ecology and biodiversity in one of the 2021 Churches Count on Nature webinars (</w:t>
      </w:r>
      <w:hyperlink r:id="rId11" w:history="1">
        <w:r w:rsidRPr="002F0E45">
          <w:rPr>
            <w:rStyle w:val="Hyperlink"/>
            <w:rFonts w:ascii="Calibri" w:hAnsi="Calibri" w:cs="Calibri"/>
            <w:sz w:val="22"/>
            <w:szCs w:val="22"/>
          </w:rPr>
          <w:t>https://www.youtube.com/watch?v=a0b3e5yu7Oc</w:t>
        </w:r>
      </w:hyperlink>
      <w:r w:rsidRPr="002F0E45">
        <w:rPr>
          <w:rFonts w:ascii="Calibri" w:hAnsi="Calibri" w:cs="Calibri"/>
          <w:color w:val="002060"/>
          <w:sz w:val="22"/>
          <w:szCs w:val="22"/>
        </w:rPr>
        <w:t>). As Christians, we believe that God not only created everything, but is actively involved in his creation, so it is important to understand how ecosystems work, how ecological communities are structured, how species come and go and how humans impact the world. Scientific understanding helps us to be ‘</w:t>
      </w:r>
      <w:proofErr w:type="spellStart"/>
      <w:r w:rsidRPr="002F0E45">
        <w:rPr>
          <w:rFonts w:ascii="Calibri" w:hAnsi="Calibri" w:cs="Calibri"/>
          <w:color w:val="002060"/>
          <w:sz w:val="22"/>
          <w:szCs w:val="22"/>
        </w:rPr>
        <w:t>planetwise</w:t>
      </w:r>
      <w:proofErr w:type="spellEnd"/>
      <w:r w:rsidRPr="002F0E45">
        <w:rPr>
          <w:rFonts w:ascii="Calibri" w:hAnsi="Calibri" w:cs="Calibri"/>
          <w:color w:val="002060"/>
          <w:sz w:val="22"/>
          <w:szCs w:val="22"/>
        </w:rPr>
        <w:t xml:space="preserve">’ * and to be effective stewards. (*title of a book by Revd Dave Bookless). </w:t>
      </w:r>
    </w:p>
    <w:p w14:paraId="21FF48C7" w14:textId="3FD4FAF4" w:rsidR="00F4254A" w:rsidRDefault="00F4254A" w:rsidP="00F4254A">
      <w:pPr>
        <w:shd w:val="clear" w:color="auto" w:fill="FFFFFF"/>
        <w:spacing w:line="0" w:lineRule="auto"/>
        <w:jc w:val="center"/>
        <w:rPr>
          <w:rFonts w:ascii="Montserrat" w:hAnsi="Montserrat" w:hint="eastAsia"/>
          <w:sz w:val="27"/>
          <w:szCs w:val="27"/>
        </w:rPr>
      </w:pPr>
    </w:p>
    <w:p w14:paraId="2C5F3FD1" w14:textId="7374DD17" w:rsidR="00F4254A" w:rsidRPr="004C679F" w:rsidRDefault="00F4254A" w:rsidP="00645430">
      <w:pPr>
        <w:pStyle w:val="Heading3"/>
        <w:shd w:val="clear" w:color="auto" w:fill="FFFFFF"/>
        <w:spacing w:before="0" w:after="120" w:line="288" w:lineRule="atLeast"/>
        <w:ind w:left="720"/>
        <w:rPr>
          <w:rFonts w:ascii="Montserrat" w:hAnsi="Montserrat" w:hint="eastAsia"/>
          <w:caps/>
          <w:spacing w:val="30"/>
          <w:sz w:val="20"/>
          <w:szCs w:val="20"/>
        </w:rPr>
      </w:pPr>
      <w:r w:rsidRPr="004C679F">
        <w:rPr>
          <w:rFonts w:ascii="Montserrat" w:hAnsi="Montserrat"/>
          <w:noProof/>
          <w:sz w:val="20"/>
          <w:szCs w:val="20"/>
        </w:rPr>
        <w:drawing>
          <wp:anchor distT="0" distB="0" distL="114300" distR="114300" simplePos="0" relativeHeight="251658240" behindDoc="1" locked="0" layoutInCell="1" allowOverlap="1" wp14:anchorId="57819A0A" wp14:editId="1709B769">
            <wp:simplePos x="0" y="0"/>
            <wp:positionH relativeFrom="margin">
              <wp:posOffset>-6350</wp:posOffset>
            </wp:positionH>
            <wp:positionV relativeFrom="paragraph">
              <wp:posOffset>11430</wp:posOffset>
            </wp:positionV>
            <wp:extent cx="865505" cy="355600"/>
            <wp:effectExtent l="0" t="0" r="0" b="6350"/>
            <wp:wrapTight wrapText="bothSides">
              <wp:wrapPolygon edited="0">
                <wp:start x="0" y="0"/>
                <wp:lineTo x="0" y="20829"/>
                <wp:lineTo x="20919" y="20829"/>
                <wp:lineTo x="20919" y="0"/>
                <wp:lineTo x="0" y="0"/>
              </wp:wrapPolygon>
            </wp:wrapTight>
            <wp:docPr id="3" name="Picture 3" descr="https://images.squarespace-cdn.com/content/v1/5d4993b9b59b160001514ff9/60a7fe38-8079-4685-9a79-dae78e9f5da3/St+Johns+Church+GARDEN+of+Hope+Logo.png?format=5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squarespace-cdn.com/content/v1/5d4993b9b59b160001514ff9/60a7fe38-8079-4685-9a79-dae78e9f5da3/St+Johns+Church+GARDEN+of+Hope+Logo.png?format=500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5505" cy="3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679F">
        <w:rPr>
          <w:rStyle w:val="Emphasis"/>
          <w:rFonts w:ascii="Montserrat" w:hAnsi="Montserrat"/>
          <w:caps/>
          <w:spacing w:val="30"/>
          <w:sz w:val="20"/>
          <w:szCs w:val="20"/>
        </w:rPr>
        <w:t xml:space="preserve">A PLACE OF TRANQUILITY AND MEDITATION. </w:t>
      </w:r>
      <w:r w:rsidR="00645430" w:rsidRPr="004C679F">
        <w:rPr>
          <w:rStyle w:val="Emphasis"/>
          <w:rFonts w:ascii="Montserrat" w:hAnsi="Montserrat"/>
          <w:caps/>
          <w:spacing w:val="30"/>
          <w:sz w:val="20"/>
          <w:szCs w:val="20"/>
        </w:rPr>
        <w:t xml:space="preserve"> </w:t>
      </w:r>
      <w:r w:rsidRPr="004C679F">
        <w:rPr>
          <w:rStyle w:val="Emphasis"/>
          <w:rFonts w:ascii="Montserrat" w:hAnsi="Montserrat"/>
          <w:caps/>
          <w:spacing w:val="30"/>
          <w:sz w:val="20"/>
          <w:szCs w:val="20"/>
        </w:rPr>
        <w:t>AN OPPORTUNITY TO STOP AND RELAX.</w:t>
      </w:r>
      <w:r w:rsidRPr="004C679F">
        <w:rPr>
          <w:rFonts w:ascii="Montserrat" w:hAnsi="Montserrat"/>
          <w:caps/>
          <w:spacing w:val="30"/>
          <w:sz w:val="20"/>
          <w:szCs w:val="20"/>
        </w:rPr>
        <w:t xml:space="preserve"> </w:t>
      </w:r>
    </w:p>
    <w:p w14:paraId="5D1FF5AA" w14:textId="43236C1F" w:rsidR="00F4254A" w:rsidRDefault="00F4254A" w:rsidP="00F4254A">
      <w:pPr>
        <w:shd w:val="clear" w:color="auto" w:fill="FFFFFF"/>
        <w:spacing w:after="100" w:afterAutospacing="1"/>
        <w:rPr>
          <w:rFonts w:ascii="Calibri" w:hAnsi="Calibri" w:cs="Calibri"/>
          <w:b/>
          <w:sz w:val="22"/>
          <w:szCs w:val="22"/>
        </w:rPr>
      </w:pPr>
      <w:r w:rsidRPr="004C679F">
        <w:rPr>
          <w:rFonts w:ascii="Montserrat" w:hAnsi="Montserrat"/>
          <w:sz w:val="20"/>
          <w:szCs w:val="20"/>
        </w:rPr>
        <w:t xml:space="preserve">With plenty of </w:t>
      </w:r>
      <w:proofErr w:type="spellStart"/>
      <w:r w:rsidRPr="004C679F">
        <w:rPr>
          <w:rFonts w:ascii="Montserrat" w:hAnsi="Montserrat"/>
          <w:sz w:val="20"/>
          <w:szCs w:val="20"/>
        </w:rPr>
        <w:t>labour</w:t>
      </w:r>
      <w:proofErr w:type="spellEnd"/>
      <w:r w:rsidRPr="004C679F">
        <w:rPr>
          <w:rFonts w:ascii="Montserrat" w:hAnsi="Montserrat"/>
          <w:sz w:val="20"/>
          <w:szCs w:val="20"/>
        </w:rPr>
        <w:t>, love and donations, we have created a space of retreat. Around the garden you can find, a barefoot walk, a fire pit area, an arbor for quiet reflection, a cross, a labyrinth and lots of other developments that are beginning to transform the space.</w:t>
      </w:r>
      <w:r w:rsidR="00645430" w:rsidRPr="004C679F">
        <w:rPr>
          <w:rFonts w:ascii="Montserrat" w:hAnsi="Montserrat"/>
          <w:sz w:val="20"/>
          <w:szCs w:val="20"/>
        </w:rPr>
        <w:t xml:space="preserve"> </w:t>
      </w:r>
      <w:r w:rsidR="00645430" w:rsidRPr="00645430">
        <w:t>Background</w:t>
      </w:r>
      <w:r w:rsidR="00645430">
        <w:rPr>
          <w:rFonts w:ascii="Montserrat" w:hAnsi="Montserrat"/>
          <w:sz w:val="27"/>
          <w:szCs w:val="27"/>
        </w:rPr>
        <w:t xml:space="preserve"> </w:t>
      </w:r>
      <w:hyperlink r:id="rId13" w:history="1">
        <w:r w:rsidR="00645430">
          <w:rPr>
            <w:rStyle w:val="Hyperlink"/>
          </w:rPr>
          <w:t>The Garden of Hope — St John's Church (stjohnswestwood.co.uk)</w:t>
        </w:r>
      </w:hyperlink>
      <w:r w:rsidR="00645430">
        <w:t xml:space="preserve">  </w:t>
      </w:r>
      <w:r w:rsidR="00645430" w:rsidRPr="00962EF7">
        <w:rPr>
          <w:rFonts w:ascii="Calibri" w:hAnsi="Calibri" w:cs="Calibri"/>
          <w:sz w:val="22"/>
          <w:szCs w:val="22"/>
        </w:rPr>
        <w:t>A simple cross (very much like one which was a feature of the gardens at Offa House</w:t>
      </w:r>
      <w:r w:rsidR="004C679F">
        <w:rPr>
          <w:rFonts w:ascii="Calibri" w:hAnsi="Calibri" w:cs="Calibri"/>
          <w:sz w:val="22"/>
          <w:szCs w:val="22"/>
        </w:rPr>
        <w:t xml:space="preserve"> – the former Diocesan Retreat Centre</w:t>
      </w:r>
      <w:r w:rsidR="00BA13AF">
        <w:rPr>
          <w:rFonts w:ascii="Calibri" w:hAnsi="Calibri" w:cs="Calibri"/>
          <w:sz w:val="22"/>
          <w:szCs w:val="22"/>
        </w:rPr>
        <w:t>)</w:t>
      </w:r>
      <w:r w:rsidR="00645430" w:rsidRPr="00962EF7">
        <w:rPr>
          <w:rFonts w:ascii="Calibri" w:hAnsi="Calibri" w:cs="Calibri"/>
          <w:sz w:val="22"/>
          <w:szCs w:val="22"/>
        </w:rPr>
        <w:t xml:space="preserve"> forms one focal </w:t>
      </w:r>
      <w:r w:rsidR="00FE1459" w:rsidRPr="00962EF7">
        <w:rPr>
          <w:rFonts w:ascii="Calibri" w:hAnsi="Calibri" w:cs="Calibri"/>
          <w:sz w:val="22"/>
          <w:szCs w:val="22"/>
        </w:rPr>
        <w:t>point, but there are many</w:t>
      </w:r>
      <w:r w:rsidR="00BA13AF">
        <w:rPr>
          <w:rFonts w:ascii="Calibri" w:hAnsi="Calibri" w:cs="Calibri"/>
          <w:sz w:val="22"/>
          <w:szCs w:val="22"/>
        </w:rPr>
        <w:t xml:space="preserve"> others</w:t>
      </w:r>
      <w:r w:rsidR="00FE1459" w:rsidRPr="00962EF7">
        <w:rPr>
          <w:rFonts w:ascii="Calibri" w:hAnsi="Calibri" w:cs="Calibri"/>
          <w:sz w:val="22"/>
          <w:szCs w:val="22"/>
        </w:rPr>
        <w:t>.  At just under an acre this is a very large space to conserve and develop</w:t>
      </w:r>
      <w:r w:rsidR="00962EF7">
        <w:rPr>
          <w:rFonts w:ascii="Calibri" w:hAnsi="Calibri" w:cs="Calibri"/>
          <w:sz w:val="22"/>
          <w:szCs w:val="22"/>
        </w:rPr>
        <w:t>; Caroline</w:t>
      </w:r>
      <w:r w:rsidR="00BA13AF">
        <w:rPr>
          <w:rFonts w:ascii="Calibri" w:hAnsi="Calibri" w:cs="Calibri"/>
          <w:sz w:val="22"/>
          <w:szCs w:val="22"/>
        </w:rPr>
        <w:t xml:space="preserve">, curate, with a team of </w:t>
      </w:r>
      <w:r w:rsidR="004C679F">
        <w:rPr>
          <w:rFonts w:ascii="Calibri" w:hAnsi="Calibri" w:cs="Calibri"/>
          <w:sz w:val="22"/>
          <w:szCs w:val="22"/>
        </w:rPr>
        <w:t>enthusiastic</w:t>
      </w:r>
      <w:r w:rsidR="00BA13AF">
        <w:rPr>
          <w:rFonts w:ascii="Calibri" w:hAnsi="Calibri" w:cs="Calibri"/>
          <w:sz w:val="22"/>
          <w:szCs w:val="22"/>
        </w:rPr>
        <w:t xml:space="preserve"> volunteers,</w:t>
      </w:r>
      <w:r w:rsidR="00962EF7">
        <w:rPr>
          <w:rFonts w:ascii="Calibri" w:hAnsi="Calibri" w:cs="Calibri"/>
          <w:sz w:val="22"/>
          <w:szCs w:val="22"/>
        </w:rPr>
        <w:t xml:space="preserve"> has been keen to repurpose things like baths and tyres found on the land</w:t>
      </w:r>
      <w:r w:rsidR="00FE1459" w:rsidRPr="00962EF7">
        <w:rPr>
          <w:rFonts w:ascii="Calibri" w:hAnsi="Calibri" w:cs="Calibri"/>
          <w:sz w:val="22"/>
          <w:szCs w:val="22"/>
        </w:rPr>
        <w:t>.  It was in March 2020, just over three years ago</w:t>
      </w:r>
      <w:r w:rsidR="00BA13AF">
        <w:rPr>
          <w:rFonts w:ascii="Calibri" w:hAnsi="Calibri" w:cs="Calibri"/>
          <w:sz w:val="22"/>
          <w:szCs w:val="22"/>
        </w:rPr>
        <w:t xml:space="preserve"> that </w:t>
      </w:r>
      <w:r w:rsidR="00FE1459" w:rsidRPr="00962EF7">
        <w:rPr>
          <w:rFonts w:ascii="Calibri" w:hAnsi="Calibri" w:cs="Calibri"/>
          <w:sz w:val="22"/>
          <w:szCs w:val="22"/>
        </w:rPr>
        <w:t>Carolin</w:t>
      </w:r>
      <w:r w:rsidR="00BA13AF">
        <w:rPr>
          <w:rFonts w:ascii="Calibri" w:hAnsi="Calibri" w:cs="Calibri"/>
          <w:sz w:val="22"/>
          <w:szCs w:val="22"/>
        </w:rPr>
        <w:t xml:space="preserve">e </w:t>
      </w:r>
      <w:r w:rsidR="00FE1459" w:rsidRPr="00962EF7">
        <w:rPr>
          <w:rFonts w:ascii="Calibri" w:hAnsi="Calibri" w:cs="Calibri"/>
          <w:sz w:val="22"/>
          <w:szCs w:val="22"/>
        </w:rPr>
        <w:t>had felt that this fallow field could become a space for people to come to</w:t>
      </w:r>
      <w:r w:rsidR="004C679F">
        <w:rPr>
          <w:rFonts w:ascii="Calibri" w:hAnsi="Calibri" w:cs="Calibri"/>
          <w:sz w:val="22"/>
          <w:szCs w:val="22"/>
        </w:rPr>
        <w:t>;</w:t>
      </w:r>
      <w:r w:rsidR="00FE1459" w:rsidRPr="00962EF7">
        <w:rPr>
          <w:rFonts w:ascii="Calibri" w:hAnsi="Calibri" w:cs="Calibri"/>
          <w:sz w:val="22"/>
          <w:szCs w:val="22"/>
        </w:rPr>
        <w:t xml:space="preserve"> </w:t>
      </w:r>
      <w:r w:rsidR="00FE1459" w:rsidRPr="00BA13AF">
        <w:rPr>
          <w:rFonts w:ascii="Calibri" w:hAnsi="Calibri" w:cs="Calibri"/>
          <w:i/>
          <w:sz w:val="22"/>
          <w:szCs w:val="22"/>
        </w:rPr>
        <w:t>‘more of a garden that needed pursuing</w:t>
      </w:r>
      <w:r w:rsidR="00BA13AF" w:rsidRPr="00BA13AF">
        <w:rPr>
          <w:rFonts w:ascii="Calibri" w:hAnsi="Calibri" w:cs="Calibri"/>
          <w:i/>
          <w:sz w:val="22"/>
          <w:szCs w:val="22"/>
        </w:rPr>
        <w:t>’</w:t>
      </w:r>
      <w:r w:rsidR="00FE1459" w:rsidRPr="00962EF7">
        <w:rPr>
          <w:rFonts w:ascii="Calibri" w:hAnsi="Calibri" w:cs="Calibri"/>
          <w:sz w:val="22"/>
          <w:szCs w:val="22"/>
        </w:rPr>
        <w:t xml:space="preserve">.    She had enjoyed retreats at Red Hill, Lee Abbey, </w:t>
      </w:r>
      <w:proofErr w:type="spellStart"/>
      <w:r w:rsidR="00FE1459" w:rsidRPr="00962EF7">
        <w:rPr>
          <w:rFonts w:ascii="Calibri" w:hAnsi="Calibri" w:cs="Calibri"/>
          <w:sz w:val="22"/>
          <w:szCs w:val="22"/>
        </w:rPr>
        <w:t>Launde</w:t>
      </w:r>
      <w:proofErr w:type="spellEnd"/>
      <w:r w:rsidR="00FE1459" w:rsidRPr="00962EF7">
        <w:rPr>
          <w:rFonts w:ascii="Calibri" w:hAnsi="Calibri" w:cs="Calibri"/>
          <w:sz w:val="22"/>
          <w:szCs w:val="22"/>
        </w:rPr>
        <w:t xml:space="preserve"> Abbey, a cottage in Italy, and Breathing Space in Coventry. Background </w:t>
      </w:r>
      <w:hyperlink r:id="rId14" w:history="1">
        <w:r w:rsidR="00FE1459" w:rsidRPr="00962EF7">
          <w:rPr>
            <w:rStyle w:val="Hyperlink"/>
            <w:rFonts w:ascii="Calibri" w:hAnsi="Calibri" w:cs="Calibri"/>
            <w:sz w:val="22"/>
            <w:szCs w:val="22"/>
          </w:rPr>
          <w:t xml:space="preserve">breathing space </w:t>
        </w:r>
        <w:proofErr w:type="spellStart"/>
        <w:r w:rsidR="00FE1459" w:rsidRPr="00962EF7">
          <w:rPr>
            <w:rStyle w:val="Hyperlink"/>
            <w:rFonts w:ascii="Calibri" w:hAnsi="Calibri" w:cs="Calibri"/>
            <w:sz w:val="22"/>
            <w:szCs w:val="22"/>
          </w:rPr>
          <w:t>coventry</w:t>
        </w:r>
        <w:proofErr w:type="spellEnd"/>
        <w:r w:rsidR="00FE1459" w:rsidRPr="00962EF7">
          <w:rPr>
            <w:rStyle w:val="Hyperlink"/>
            <w:rFonts w:ascii="Calibri" w:hAnsi="Calibri" w:cs="Calibri"/>
            <w:sz w:val="22"/>
            <w:szCs w:val="22"/>
          </w:rPr>
          <w:t xml:space="preserve"> – finding beauty and stillness in the bustle of the city</w:t>
        </w:r>
      </w:hyperlink>
      <w:r w:rsidR="004C679F">
        <w:rPr>
          <w:rFonts w:ascii="Calibri" w:hAnsi="Calibri" w:cs="Calibri"/>
          <w:sz w:val="22"/>
          <w:szCs w:val="22"/>
        </w:rPr>
        <w:t>.  She</w:t>
      </w:r>
      <w:r w:rsidR="00FE1459" w:rsidRPr="00962EF7">
        <w:rPr>
          <w:rFonts w:ascii="Calibri" w:hAnsi="Calibri" w:cs="Calibri"/>
          <w:sz w:val="22"/>
          <w:szCs w:val="22"/>
        </w:rPr>
        <w:t xml:space="preserve"> believes that the contemplative open</w:t>
      </w:r>
      <w:r w:rsidR="00BA13AF">
        <w:rPr>
          <w:rFonts w:ascii="Calibri" w:hAnsi="Calibri" w:cs="Calibri"/>
          <w:sz w:val="22"/>
          <w:szCs w:val="22"/>
        </w:rPr>
        <w:t>s</w:t>
      </w:r>
      <w:r w:rsidR="00FE1459" w:rsidRPr="00962EF7">
        <w:rPr>
          <w:rFonts w:ascii="Calibri" w:hAnsi="Calibri" w:cs="Calibri"/>
          <w:sz w:val="22"/>
          <w:szCs w:val="22"/>
        </w:rPr>
        <w:t xml:space="preserve"> up the potential for </w:t>
      </w:r>
      <w:r w:rsidR="00FE1459" w:rsidRPr="00BA13AF">
        <w:rPr>
          <w:rFonts w:ascii="Calibri" w:hAnsi="Calibri" w:cs="Calibri"/>
          <w:i/>
          <w:sz w:val="22"/>
          <w:szCs w:val="22"/>
        </w:rPr>
        <w:t xml:space="preserve">‘places of transformation in the liminal </w:t>
      </w:r>
      <w:proofErr w:type="gramStart"/>
      <w:r w:rsidR="00FE1459" w:rsidRPr="00BA13AF">
        <w:rPr>
          <w:rFonts w:ascii="Calibri" w:hAnsi="Calibri" w:cs="Calibri"/>
          <w:i/>
          <w:sz w:val="22"/>
          <w:szCs w:val="22"/>
        </w:rPr>
        <w:t>spaces’</w:t>
      </w:r>
      <w:proofErr w:type="gramEnd"/>
      <w:r w:rsidR="00FE1459" w:rsidRPr="00962EF7">
        <w:rPr>
          <w:rFonts w:ascii="Calibri" w:hAnsi="Calibri" w:cs="Calibri"/>
          <w:sz w:val="22"/>
          <w:szCs w:val="22"/>
        </w:rPr>
        <w:t xml:space="preserve">.  Someone attending a Memory Café really connected with the ‘footprints’ space; an art retreat which used the church </w:t>
      </w:r>
      <w:proofErr w:type="spellStart"/>
      <w:r w:rsidR="00FE1459" w:rsidRPr="00962EF7">
        <w:rPr>
          <w:rFonts w:ascii="Calibri" w:hAnsi="Calibri" w:cs="Calibri"/>
          <w:sz w:val="22"/>
          <w:szCs w:val="22"/>
        </w:rPr>
        <w:t>centre</w:t>
      </w:r>
      <w:proofErr w:type="spellEnd"/>
      <w:r w:rsidR="00FE1459" w:rsidRPr="00962EF7">
        <w:rPr>
          <w:rFonts w:ascii="Calibri" w:hAnsi="Calibri" w:cs="Calibri"/>
          <w:sz w:val="22"/>
          <w:szCs w:val="22"/>
        </w:rPr>
        <w:t xml:space="preserve"> and garden (for </w:t>
      </w:r>
      <w:r w:rsidR="00962EF7" w:rsidRPr="00962EF7">
        <w:rPr>
          <w:rFonts w:ascii="Calibri" w:hAnsi="Calibri" w:cs="Calibri"/>
          <w:sz w:val="22"/>
          <w:szCs w:val="22"/>
        </w:rPr>
        <w:t>inspiration) attracted over 30</w:t>
      </w:r>
      <w:r w:rsidR="00BA13AF">
        <w:rPr>
          <w:rFonts w:ascii="Calibri" w:hAnsi="Calibri" w:cs="Calibri"/>
          <w:sz w:val="22"/>
          <w:szCs w:val="22"/>
        </w:rPr>
        <w:t>, with a waiting list</w:t>
      </w:r>
      <w:r w:rsidR="00962EF7" w:rsidRPr="00962EF7">
        <w:rPr>
          <w:rFonts w:ascii="Calibri" w:hAnsi="Calibri" w:cs="Calibri"/>
          <w:sz w:val="22"/>
          <w:szCs w:val="22"/>
        </w:rPr>
        <w:t xml:space="preserve">.  Caroline says there is </w:t>
      </w:r>
      <w:r w:rsidR="00962EF7" w:rsidRPr="00BA13AF">
        <w:rPr>
          <w:rFonts w:ascii="Calibri" w:hAnsi="Calibri" w:cs="Calibri"/>
          <w:i/>
          <w:sz w:val="22"/>
          <w:szCs w:val="22"/>
        </w:rPr>
        <w:t>‘something about nature that draws us towards God</w:t>
      </w:r>
      <w:r w:rsidR="00BA13AF" w:rsidRPr="00BA13AF">
        <w:rPr>
          <w:rFonts w:ascii="Calibri" w:hAnsi="Calibri" w:cs="Calibri"/>
          <w:i/>
          <w:sz w:val="22"/>
          <w:szCs w:val="22"/>
        </w:rPr>
        <w:t>’</w:t>
      </w:r>
      <w:r w:rsidR="00962EF7" w:rsidRPr="00962EF7">
        <w:rPr>
          <w:rFonts w:ascii="Calibri" w:hAnsi="Calibri" w:cs="Calibri"/>
          <w:sz w:val="22"/>
          <w:szCs w:val="22"/>
        </w:rPr>
        <w:t xml:space="preserve"> – whether it be through being in nature, or doing in nature (gardening!).  There has been a welcome level of interest and support from the local </w:t>
      </w:r>
      <w:r w:rsidR="00BA13AF">
        <w:rPr>
          <w:rFonts w:ascii="Calibri" w:hAnsi="Calibri" w:cs="Calibri"/>
          <w:sz w:val="22"/>
          <w:szCs w:val="22"/>
        </w:rPr>
        <w:t>R</w:t>
      </w:r>
      <w:r w:rsidR="00962EF7" w:rsidRPr="00962EF7">
        <w:rPr>
          <w:rFonts w:ascii="Calibri" w:hAnsi="Calibri" w:cs="Calibri"/>
          <w:sz w:val="22"/>
          <w:szCs w:val="22"/>
        </w:rPr>
        <w:t xml:space="preserve">esidents </w:t>
      </w:r>
      <w:r w:rsidR="00BA13AF">
        <w:rPr>
          <w:rFonts w:ascii="Calibri" w:hAnsi="Calibri" w:cs="Calibri"/>
          <w:sz w:val="22"/>
          <w:szCs w:val="22"/>
        </w:rPr>
        <w:t>A</w:t>
      </w:r>
      <w:r w:rsidR="00962EF7" w:rsidRPr="00962EF7">
        <w:rPr>
          <w:rFonts w:ascii="Calibri" w:hAnsi="Calibri" w:cs="Calibri"/>
          <w:sz w:val="22"/>
          <w:szCs w:val="22"/>
        </w:rPr>
        <w:t>ssociation</w:t>
      </w:r>
      <w:r w:rsidR="00BA13AF">
        <w:rPr>
          <w:rFonts w:ascii="Calibri" w:hAnsi="Calibri" w:cs="Calibri"/>
          <w:sz w:val="22"/>
          <w:szCs w:val="22"/>
        </w:rPr>
        <w:t>, too</w:t>
      </w:r>
      <w:r w:rsidR="00962EF7" w:rsidRPr="00962EF7">
        <w:rPr>
          <w:rFonts w:ascii="Calibri" w:hAnsi="Calibri" w:cs="Calibri"/>
          <w:sz w:val="22"/>
          <w:szCs w:val="22"/>
        </w:rPr>
        <w:t xml:space="preserve">.  </w:t>
      </w:r>
      <w:r w:rsidR="00962EF7" w:rsidRPr="00962EF7">
        <w:rPr>
          <w:rFonts w:ascii="Calibri" w:hAnsi="Calibri" w:cs="Calibri"/>
          <w:b/>
          <w:sz w:val="22"/>
          <w:szCs w:val="22"/>
        </w:rPr>
        <w:t>For prayer.  Funding bids are in preparation for raised beds, a sit-on mower, tools and a shed for an allotment style kitchen garden, more seats and a temporary summer house structure.</w:t>
      </w:r>
      <w:r w:rsidR="00FE1459" w:rsidRPr="00962EF7">
        <w:rPr>
          <w:rFonts w:ascii="Calibri" w:hAnsi="Calibri" w:cs="Calibri"/>
          <w:b/>
          <w:sz w:val="22"/>
          <w:szCs w:val="22"/>
        </w:rPr>
        <w:t xml:space="preserve"> </w:t>
      </w:r>
      <w:r w:rsidR="004C679F">
        <w:rPr>
          <w:rFonts w:ascii="Calibri" w:hAnsi="Calibri" w:cs="Calibri"/>
          <w:b/>
          <w:sz w:val="22"/>
          <w:szCs w:val="22"/>
        </w:rPr>
        <w:t xml:space="preserve">The scope for the </w:t>
      </w:r>
      <w:r w:rsidR="003E784D">
        <w:rPr>
          <w:rFonts w:ascii="Calibri" w:hAnsi="Calibri" w:cs="Calibri"/>
          <w:b/>
          <w:sz w:val="22"/>
          <w:szCs w:val="22"/>
        </w:rPr>
        <w:t>Garden of Hope</w:t>
      </w:r>
      <w:r w:rsidR="004C679F">
        <w:rPr>
          <w:rFonts w:ascii="Calibri" w:hAnsi="Calibri" w:cs="Calibri"/>
          <w:b/>
          <w:sz w:val="22"/>
          <w:szCs w:val="22"/>
        </w:rPr>
        <w:t xml:space="preserve"> </w:t>
      </w:r>
      <w:r w:rsidR="003E784D">
        <w:rPr>
          <w:rFonts w:ascii="Calibri" w:hAnsi="Calibri" w:cs="Calibri"/>
          <w:b/>
          <w:sz w:val="22"/>
          <w:szCs w:val="22"/>
        </w:rPr>
        <w:t>is enormous!</w:t>
      </w:r>
    </w:p>
    <w:p w14:paraId="4CEECDAF" w14:textId="52A0109A" w:rsidR="00A311D7" w:rsidRPr="00962EF7" w:rsidRDefault="004C679F" w:rsidP="004A3945">
      <w:pPr>
        <w:shd w:val="clear" w:color="auto" w:fill="FFFFFF"/>
        <w:spacing w:after="100" w:afterAutospacing="1"/>
        <w:jc w:val="center"/>
        <w:rPr>
          <w:rFonts w:ascii="Calibri" w:hAnsi="Calibri" w:cs="Calibri"/>
          <w:sz w:val="22"/>
          <w:szCs w:val="22"/>
        </w:rPr>
      </w:pPr>
      <w:r>
        <w:rPr>
          <w:rFonts w:ascii="Calibri" w:hAnsi="Calibri" w:cs="Calibri"/>
          <w:noProof/>
          <w:sz w:val="22"/>
          <w:szCs w:val="22"/>
        </w:rPr>
        <w:drawing>
          <wp:anchor distT="0" distB="0" distL="114300" distR="114300" simplePos="0" relativeHeight="251661312" behindDoc="1" locked="0" layoutInCell="1" allowOverlap="1" wp14:anchorId="1ADD3F8E" wp14:editId="0815546B">
            <wp:simplePos x="0" y="0"/>
            <wp:positionH relativeFrom="column">
              <wp:posOffset>6134100</wp:posOffset>
            </wp:positionH>
            <wp:positionV relativeFrom="paragraph">
              <wp:posOffset>-156210</wp:posOffset>
            </wp:positionV>
            <wp:extent cx="679450" cy="679450"/>
            <wp:effectExtent l="0" t="0" r="6350" b="6350"/>
            <wp:wrapTight wrapText="bothSides">
              <wp:wrapPolygon edited="0">
                <wp:start x="0" y="0"/>
                <wp:lineTo x="0" y="21196"/>
                <wp:lineTo x="21196" y="21196"/>
                <wp:lineTo x="2119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XL_20230315_101848207 (2).jpg"/>
                    <pic:cNvPicPr/>
                  </pic:nvPicPr>
                  <pic:blipFill>
                    <a:blip r:embed="rId15"/>
                    <a:stretch>
                      <a:fillRect/>
                    </a:stretch>
                  </pic:blipFill>
                  <pic:spPr>
                    <a:xfrm>
                      <a:off x="0" y="0"/>
                      <a:ext cx="679450" cy="679450"/>
                    </a:xfrm>
                    <a:prstGeom prst="rect">
                      <a:avLst/>
                    </a:prstGeom>
                  </pic:spPr>
                </pic:pic>
              </a:graphicData>
            </a:graphic>
          </wp:anchor>
        </w:drawing>
      </w:r>
      <w:r>
        <w:rPr>
          <w:rFonts w:ascii="Calibri" w:hAnsi="Calibri" w:cs="Calibri"/>
          <w:noProof/>
          <w:sz w:val="22"/>
          <w:szCs w:val="22"/>
        </w:rPr>
        <w:drawing>
          <wp:anchor distT="0" distB="0" distL="114300" distR="114300" simplePos="0" relativeHeight="251663360" behindDoc="1" locked="0" layoutInCell="1" allowOverlap="1" wp14:anchorId="1E39851C" wp14:editId="7F4EAB7A">
            <wp:simplePos x="0" y="0"/>
            <wp:positionH relativeFrom="column">
              <wp:posOffset>5238750</wp:posOffset>
            </wp:positionH>
            <wp:positionV relativeFrom="paragraph">
              <wp:posOffset>-175260</wp:posOffset>
            </wp:positionV>
            <wp:extent cx="698500" cy="698500"/>
            <wp:effectExtent l="0" t="0" r="6350" b="6350"/>
            <wp:wrapTight wrapText="bothSides">
              <wp:wrapPolygon edited="0">
                <wp:start x="0" y="0"/>
                <wp:lineTo x="0" y="21207"/>
                <wp:lineTo x="21207" y="21207"/>
                <wp:lineTo x="2120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XL_20230315_102447607.jpg"/>
                    <pic:cNvPicPr/>
                  </pic:nvPicPr>
                  <pic:blipFill>
                    <a:blip r:embed="rId16"/>
                    <a:stretch>
                      <a:fillRect/>
                    </a:stretch>
                  </pic:blipFill>
                  <pic:spPr>
                    <a:xfrm>
                      <a:off x="0" y="0"/>
                      <a:ext cx="698500" cy="698500"/>
                    </a:xfrm>
                    <a:prstGeom prst="rect">
                      <a:avLst/>
                    </a:prstGeom>
                  </pic:spPr>
                </pic:pic>
              </a:graphicData>
            </a:graphic>
          </wp:anchor>
        </w:drawing>
      </w:r>
      <w:r>
        <w:rPr>
          <w:rFonts w:ascii="Calibri" w:hAnsi="Calibri" w:cs="Calibri"/>
          <w:noProof/>
          <w:sz w:val="22"/>
          <w:szCs w:val="22"/>
        </w:rPr>
        <w:drawing>
          <wp:anchor distT="0" distB="0" distL="114300" distR="114300" simplePos="0" relativeHeight="251660288" behindDoc="1" locked="0" layoutInCell="1" allowOverlap="1" wp14:anchorId="127BD9D0" wp14:editId="2430CDAA">
            <wp:simplePos x="0" y="0"/>
            <wp:positionH relativeFrom="column">
              <wp:posOffset>1854200</wp:posOffset>
            </wp:positionH>
            <wp:positionV relativeFrom="paragraph">
              <wp:posOffset>-137160</wp:posOffset>
            </wp:positionV>
            <wp:extent cx="660400" cy="660400"/>
            <wp:effectExtent l="0" t="0" r="6350" b="6350"/>
            <wp:wrapTight wrapText="bothSides">
              <wp:wrapPolygon edited="0">
                <wp:start x="0" y="0"/>
                <wp:lineTo x="0" y="21185"/>
                <wp:lineTo x="21185" y="21185"/>
                <wp:lineTo x="2118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XL_20230315_101035842.jpg"/>
                    <pic:cNvPicPr/>
                  </pic:nvPicPr>
                  <pic:blipFill>
                    <a:blip r:embed="rId17"/>
                    <a:stretch>
                      <a:fillRect/>
                    </a:stretch>
                  </pic:blipFill>
                  <pic:spPr>
                    <a:xfrm>
                      <a:off x="0" y="0"/>
                      <a:ext cx="660400" cy="660400"/>
                    </a:xfrm>
                    <a:prstGeom prst="rect">
                      <a:avLst/>
                    </a:prstGeom>
                  </pic:spPr>
                </pic:pic>
              </a:graphicData>
            </a:graphic>
          </wp:anchor>
        </w:drawing>
      </w:r>
      <w:r>
        <w:rPr>
          <w:rFonts w:ascii="Calibri" w:hAnsi="Calibri" w:cs="Calibri"/>
          <w:noProof/>
          <w:sz w:val="22"/>
          <w:szCs w:val="22"/>
        </w:rPr>
        <w:drawing>
          <wp:anchor distT="0" distB="0" distL="114300" distR="114300" simplePos="0" relativeHeight="251662336" behindDoc="1" locked="0" layoutInCell="1" allowOverlap="1" wp14:anchorId="495D04DC" wp14:editId="40CA1913">
            <wp:simplePos x="0" y="0"/>
            <wp:positionH relativeFrom="column">
              <wp:posOffset>2667000</wp:posOffset>
            </wp:positionH>
            <wp:positionV relativeFrom="paragraph">
              <wp:posOffset>-156210</wp:posOffset>
            </wp:positionV>
            <wp:extent cx="685800" cy="685800"/>
            <wp:effectExtent l="0" t="0" r="0" b="0"/>
            <wp:wrapTight wrapText="bothSides">
              <wp:wrapPolygon edited="0">
                <wp:start x="0" y="0"/>
                <wp:lineTo x="0" y="21000"/>
                <wp:lineTo x="21000" y="21000"/>
                <wp:lineTo x="210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XL_20230315_101315007.jpg"/>
                    <pic:cNvPicPr/>
                  </pic:nvPicPr>
                  <pic:blipFill>
                    <a:blip r:embed="rId18"/>
                    <a:stretch>
                      <a:fillRect/>
                    </a:stretch>
                  </pic:blipFill>
                  <pic:spPr>
                    <a:xfrm>
                      <a:off x="0" y="0"/>
                      <a:ext cx="685800" cy="685800"/>
                    </a:xfrm>
                    <a:prstGeom prst="rect">
                      <a:avLst/>
                    </a:prstGeom>
                  </pic:spPr>
                </pic:pic>
              </a:graphicData>
            </a:graphic>
          </wp:anchor>
        </w:drawing>
      </w:r>
      <w:r>
        <w:rPr>
          <w:rFonts w:ascii="Calibri" w:hAnsi="Calibri" w:cs="Calibri"/>
          <w:noProof/>
          <w:sz w:val="22"/>
          <w:szCs w:val="22"/>
        </w:rPr>
        <w:drawing>
          <wp:anchor distT="0" distB="0" distL="114300" distR="114300" simplePos="0" relativeHeight="251659264" behindDoc="1" locked="0" layoutInCell="1" allowOverlap="1" wp14:anchorId="10741B95" wp14:editId="583D3FEC">
            <wp:simplePos x="0" y="0"/>
            <wp:positionH relativeFrom="column">
              <wp:posOffset>3517900</wp:posOffset>
            </wp:positionH>
            <wp:positionV relativeFrom="paragraph">
              <wp:posOffset>-156210</wp:posOffset>
            </wp:positionV>
            <wp:extent cx="679450" cy="679450"/>
            <wp:effectExtent l="0" t="0" r="6350" b="6350"/>
            <wp:wrapTight wrapText="bothSides">
              <wp:wrapPolygon edited="0">
                <wp:start x="0" y="0"/>
                <wp:lineTo x="0" y="21196"/>
                <wp:lineTo x="21196" y="21196"/>
                <wp:lineTo x="2119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0315_213948.jpg"/>
                    <pic:cNvPicPr/>
                  </pic:nvPicPr>
                  <pic:blipFill>
                    <a:blip r:embed="rId19"/>
                    <a:stretch>
                      <a:fillRect/>
                    </a:stretch>
                  </pic:blipFill>
                  <pic:spPr>
                    <a:xfrm>
                      <a:off x="0" y="0"/>
                      <a:ext cx="679450" cy="679450"/>
                    </a:xfrm>
                    <a:prstGeom prst="rect">
                      <a:avLst/>
                    </a:prstGeom>
                  </pic:spPr>
                </pic:pic>
              </a:graphicData>
            </a:graphic>
          </wp:anchor>
        </w:drawing>
      </w:r>
      <w:r>
        <w:rPr>
          <w:rFonts w:ascii="Calibri" w:hAnsi="Calibri" w:cs="Calibri"/>
          <w:noProof/>
          <w:sz w:val="22"/>
          <w:szCs w:val="22"/>
        </w:rPr>
        <w:drawing>
          <wp:anchor distT="0" distB="0" distL="114300" distR="114300" simplePos="0" relativeHeight="251664384" behindDoc="1" locked="0" layoutInCell="1" allowOverlap="1" wp14:anchorId="6B9D2C3D" wp14:editId="1F39D23E">
            <wp:simplePos x="0" y="0"/>
            <wp:positionH relativeFrom="column">
              <wp:posOffset>4400550</wp:posOffset>
            </wp:positionH>
            <wp:positionV relativeFrom="paragraph">
              <wp:posOffset>-143510</wp:posOffset>
            </wp:positionV>
            <wp:extent cx="673100" cy="673100"/>
            <wp:effectExtent l="0" t="0" r="0" b="0"/>
            <wp:wrapTight wrapText="bothSides">
              <wp:wrapPolygon edited="0">
                <wp:start x="0" y="0"/>
                <wp:lineTo x="0" y="20785"/>
                <wp:lineTo x="20785" y="20785"/>
                <wp:lineTo x="2078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XL_20230315_101451828.jpg"/>
                    <pic:cNvPicPr/>
                  </pic:nvPicPr>
                  <pic:blipFill>
                    <a:blip r:embed="rId20"/>
                    <a:stretch>
                      <a:fillRect/>
                    </a:stretch>
                  </pic:blipFill>
                  <pic:spPr>
                    <a:xfrm>
                      <a:off x="0" y="0"/>
                      <a:ext cx="673100" cy="673100"/>
                    </a:xfrm>
                    <a:prstGeom prst="rect">
                      <a:avLst/>
                    </a:prstGeom>
                  </pic:spPr>
                </pic:pic>
              </a:graphicData>
            </a:graphic>
          </wp:anchor>
        </w:drawing>
      </w:r>
      <w:r w:rsidR="004A3945">
        <w:rPr>
          <w:rFonts w:ascii="Calibri" w:hAnsi="Calibri" w:cs="Calibri"/>
          <w:noProof/>
          <w:sz w:val="22"/>
          <w:szCs w:val="22"/>
        </w:rPr>
        <w:t xml:space="preserve">     </w:t>
      </w:r>
    </w:p>
    <w:p w14:paraId="6B225824" w14:textId="4B9D8B08" w:rsidR="00E4397C" w:rsidRPr="00E4397C" w:rsidRDefault="00E4397C" w:rsidP="00E4397C">
      <w:pPr>
        <w:rPr>
          <w:rFonts w:ascii="Calibri" w:hAnsi="Calibri" w:cs="Calibri"/>
          <w:sz w:val="22"/>
          <w:szCs w:val="22"/>
        </w:rPr>
      </w:pPr>
    </w:p>
    <w:tbl>
      <w:tblPr>
        <w:tblStyle w:val="PlainTable4"/>
        <w:tblW w:w="5000" w:type="pct"/>
        <w:tblBorders>
          <w:top w:val="single" w:sz="8" w:space="0" w:color="BFBFBF" w:themeColor="background1" w:themeShade="BF"/>
          <w:bottom w:val="single" w:sz="8" w:space="0" w:color="BFBFBF" w:themeColor="background1" w:themeShade="BF"/>
        </w:tblBorders>
        <w:tblCellMar>
          <w:left w:w="115" w:type="dxa"/>
          <w:right w:w="115" w:type="dxa"/>
        </w:tblCellMar>
        <w:tblLook w:val="0620" w:firstRow="1" w:lastRow="0" w:firstColumn="0" w:lastColumn="0" w:noHBand="1" w:noVBand="1"/>
        <w:tblCaption w:val="Layout table"/>
      </w:tblPr>
      <w:tblGrid>
        <w:gridCol w:w="11900"/>
        <w:gridCol w:w="2500"/>
      </w:tblGrid>
      <w:tr w:rsidR="00F8354F" w:rsidRPr="00D356C9" w14:paraId="50EDFD06" w14:textId="77777777" w:rsidTr="00EA11E4">
        <w:trPr>
          <w:cnfStyle w:val="100000000000" w:firstRow="1" w:lastRow="0" w:firstColumn="0" w:lastColumn="0" w:oddVBand="0" w:evenVBand="0" w:oddHBand="0" w:evenHBand="0" w:firstRowFirstColumn="0" w:firstRowLastColumn="0" w:lastRowFirstColumn="0" w:lastRowLastColumn="0"/>
          <w:trHeight w:hRule="exact" w:val="1368"/>
        </w:trPr>
        <w:tc>
          <w:tcPr>
            <w:tcW w:w="4132" w:type="pct"/>
            <w:tcBorders>
              <w:bottom w:val="single" w:sz="8" w:space="0" w:color="BFBFBF" w:themeColor="background1" w:themeShade="BF"/>
            </w:tcBorders>
          </w:tcPr>
          <w:p w14:paraId="027E8598" w14:textId="29B5AD74" w:rsidR="00F8354F" w:rsidRPr="00D356C9" w:rsidRDefault="00033F9C">
            <w:pPr>
              <w:pStyle w:val="Month"/>
              <w:spacing w:after="40"/>
              <w:rPr>
                <w:rFonts w:ascii="Calibri" w:hAnsi="Calibri" w:cs="Calibri"/>
              </w:rPr>
            </w:pPr>
            <w:r>
              <w:rPr>
                <w:rFonts w:ascii="Calibri" w:hAnsi="Calibri" w:cs="Calibri"/>
                <w:b w:val="0"/>
                <w:color w:val="808080" w:themeColor="background1" w:themeShade="80"/>
                <w:sz w:val="24"/>
                <w:szCs w:val="24"/>
              </w:rPr>
              <w:lastRenderedPageBreak/>
              <w:br w:type="column"/>
            </w:r>
            <w:r>
              <w:rPr>
                <w:rFonts w:ascii="Calibri" w:hAnsi="Calibri" w:cs="Calibri"/>
                <w:b w:val="0"/>
                <w:color w:val="808080" w:themeColor="background1" w:themeShade="80"/>
                <w:sz w:val="24"/>
                <w:szCs w:val="24"/>
              </w:rPr>
              <w:br w:type="column"/>
            </w:r>
            <w:r w:rsidR="00494799">
              <w:br w:type="column"/>
            </w:r>
            <w:r w:rsidR="00E05DDD">
              <w:br w:type="column"/>
            </w:r>
            <w:r w:rsidR="003C7C75" w:rsidRPr="00640CE2">
              <w:rPr>
                <w:rFonts w:ascii="Calibri" w:hAnsi="Calibri" w:cs="Calibri"/>
                <w:noProof/>
                <w:color w:val="99FF33"/>
                <w:sz w:val="90"/>
                <w:szCs w:val="90"/>
              </w:rPr>
              <w:drawing>
                <wp:anchor distT="0" distB="0" distL="114300" distR="114300" simplePos="0" relativeHeight="251655680" behindDoc="1" locked="0" layoutInCell="1" allowOverlap="1" wp14:anchorId="20BD2674" wp14:editId="1378F36E">
                  <wp:simplePos x="0" y="0"/>
                  <wp:positionH relativeFrom="column">
                    <wp:posOffset>-63500</wp:posOffset>
                  </wp:positionH>
                  <wp:positionV relativeFrom="paragraph">
                    <wp:posOffset>15875</wp:posOffset>
                  </wp:positionV>
                  <wp:extent cx="2219325" cy="7248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56efa9b-e767-41c9-8e5b-8e46fcecb95a.jfif"/>
                          <pic:cNvPicPr/>
                        </pic:nvPicPr>
                        <pic:blipFill>
                          <a:blip r:embed="rId21"/>
                          <a:stretch>
                            <a:fillRect/>
                          </a:stretch>
                        </pic:blipFill>
                        <pic:spPr>
                          <a:xfrm>
                            <a:off x="0" y="0"/>
                            <a:ext cx="2219325" cy="724825"/>
                          </a:xfrm>
                          <a:prstGeom prst="rect">
                            <a:avLst/>
                          </a:prstGeom>
                        </pic:spPr>
                      </pic:pic>
                    </a:graphicData>
                  </a:graphic>
                </wp:anchor>
              </w:drawing>
            </w:r>
            <w:r w:rsidR="00D30D71" w:rsidRPr="00640CE2">
              <w:rPr>
                <w:color w:val="99FF33"/>
                <w:sz w:val="90"/>
                <w:szCs w:val="90"/>
              </w:rPr>
              <w:t>EASTER JOY</w:t>
            </w:r>
            <w:r w:rsidR="003C7C75" w:rsidRPr="00640CE2">
              <w:rPr>
                <w:rFonts w:ascii="Calibri" w:hAnsi="Calibri" w:cs="Calibri"/>
                <w:color w:val="FFFF00"/>
              </w:rPr>
              <w:t xml:space="preserve"> </w:t>
            </w:r>
            <w:r w:rsidR="00804FC2" w:rsidRPr="00D356C9">
              <w:rPr>
                <w:rFonts w:ascii="Calibri" w:hAnsi="Calibri" w:cs="Calibri"/>
              </w:rPr>
              <w:fldChar w:fldCharType="begin"/>
            </w:r>
            <w:r w:rsidR="00804FC2" w:rsidRPr="00D356C9">
              <w:rPr>
                <w:rFonts w:ascii="Calibri" w:hAnsi="Calibri" w:cs="Calibri"/>
              </w:rPr>
              <w:instrText xml:space="preserve"> DOCVARIABLE  MonthStart \@ MMMM \* MERGEFORMAT </w:instrText>
            </w:r>
            <w:r w:rsidR="00804FC2" w:rsidRPr="00D356C9">
              <w:rPr>
                <w:rFonts w:ascii="Calibri" w:hAnsi="Calibri" w:cs="Calibri"/>
              </w:rPr>
              <w:fldChar w:fldCharType="separate"/>
            </w:r>
            <w:r w:rsidR="00FF15E5" w:rsidRPr="00FF15E5">
              <w:rPr>
                <w:rFonts w:ascii="Calibri" w:hAnsi="Calibri" w:cs="Calibri"/>
              </w:rPr>
              <w:t>April</w:t>
            </w:r>
            <w:r w:rsidR="00804FC2" w:rsidRPr="00D356C9">
              <w:rPr>
                <w:rFonts w:ascii="Calibri" w:hAnsi="Calibri" w:cs="Calibri"/>
              </w:rPr>
              <w:fldChar w:fldCharType="end"/>
            </w:r>
          </w:p>
        </w:tc>
        <w:tc>
          <w:tcPr>
            <w:tcW w:w="868" w:type="pct"/>
            <w:tcBorders>
              <w:bottom w:val="single" w:sz="8" w:space="0" w:color="BFBFBF" w:themeColor="background1" w:themeShade="BF"/>
            </w:tcBorders>
            <w:tcMar>
              <w:right w:w="0" w:type="dxa"/>
            </w:tcMar>
          </w:tcPr>
          <w:p w14:paraId="4AD7B956" w14:textId="077B7EB5" w:rsidR="00F8354F" w:rsidRPr="00D356C9" w:rsidRDefault="00804FC2">
            <w:pPr>
              <w:pStyle w:val="Year"/>
              <w:spacing w:after="40"/>
              <w:rPr>
                <w:rFonts w:ascii="Calibri" w:hAnsi="Calibri" w:cs="Calibri"/>
              </w:rPr>
            </w:pPr>
            <w:r w:rsidRPr="00D356C9">
              <w:rPr>
                <w:rFonts w:ascii="Calibri" w:hAnsi="Calibri" w:cs="Calibri"/>
              </w:rPr>
              <w:fldChar w:fldCharType="begin"/>
            </w:r>
            <w:r w:rsidRPr="00D356C9">
              <w:rPr>
                <w:rFonts w:ascii="Calibri" w:hAnsi="Calibri" w:cs="Calibri"/>
              </w:rPr>
              <w:instrText xml:space="preserve"> DOCVARIABLE  MonthStart \@  yyyy   \* MERGEFORMAT </w:instrText>
            </w:r>
            <w:r w:rsidRPr="00D356C9">
              <w:rPr>
                <w:rFonts w:ascii="Calibri" w:hAnsi="Calibri" w:cs="Calibri"/>
              </w:rPr>
              <w:fldChar w:fldCharType="separate"/>
            </w:r>
            <w:r w:rsidR="00FF15E5" w:rsidRPr="00FF15E5">
              <w:rPr>
                <w:rFonts w:ascii="Calibri" w:hAnsi="Calibri" w:cs="Calibri"/>
              </w:rPr>
              <w:t>2023</w:t>
            </w:r>
            <w:r w:rsidRPr="00D356C9">
              <w:rPr>
                <w:rFonts w:ascii="Calibri" w:hAnsi="Calibri" w:cs="Calibri"/>
              </w:rPr>
              <w:fldChar w:fldCharType="end"/>
            </w:r>
          </w:p>
        </w:tc>
      </w:tr>
      <w:tr w:rsidR="00F8354F" w:rsidRPr="00D356C9" w14:paraId="7339180C" w14:textId="77777777" w:rsidTr="00EA11E4">
        <w:tc>
          <w:tcPr>
            <w:tcW w:w="4132" w:type="pct"/>
            <w:tcBorders>
              <w:top w:val="single" w:sz="8" w:space="0" w:color="BFBFBF" w:themeColor="background1" w:themeShade="BF"/>
              <w:bottom w:val="nil"/>
            </w:tcBorders>
          </w:tcPr>
          <w:p w14:paraId="5510A56C" w14:textId="77777777" w:rsidR="00F8354F" w:rsidRPr="00D356C9" w:rsidRDefault="00F8354F">
            <w:pPr>
              <w:pStyle w:val="NoSpacing"/>
              <w:rPr>
                <w:rFonts w:ascii="Calibri" w:hAnsi="Calibri" w:cs="Calibri"/>
              </w:rPr>
            </w:pPr>
          </w:p>
        </w:tc>
        <w:tc>
          <w:tcPr>
            <w:tcW w:w="868" w:type="pct"/>
            <w:tcBorders>
              <w:top w:val="single" w:sz="8" w:space="0" w:color="BFBFBF" w:themeColor="background1" w:themeShade="BF"/>
              <w:bottom w:val="nil"/>
            </w:tcBorders>
          </w:tcPr>
          <w:p w14:paraId="7AA6FCB1" w14:textId="77777777" w:rsidR="00F8354F" w:rsidRPr="00D356C9" w:rsidRDefault="00F8354F">
            <w:pPr>
              <w:pStyle w:val="NoSpacing"/>
              <w:rPr>
                <w:rFonts w:ascii="Calibri" w:hAnsi="Calibri" w:cs="Calibri"/>
              </w:rPr>
            </w:pPr>
          </w:p>
        </w:tc>
      </w:tr>
    </w:tbl>
    <w:tbl>
      <w:tblPr>
        <w:tblStyle w:val="TableCalendar"/>
        <w:tblW w:w="5000" w:type="pct"/>
        <w:tblBorders>
          <w:insideH w:val="single" w:sz="4" w:space="0" w:color="BFBFBF" w:themeColor="background1" w:themeShade="BF"/>
        </w:tblBorders>
        <w:tblLook w:val="0420" w:firstRow="1" w:lastRow="0" w:firstColumn="0" w:lastColumn="0" w:noHBand="0" w:noVBand="1"/>
        <w:tblCaption w:val="Layout table"/>
      </w:tblPr>
      <w:tblGrid>
        <w:gridCol w:w="2056"/>
        <w:gridCol w:w="2056"/>
        <w:gridCol w:w="2056"/>
        <w:gridCol w:w="2056"/>
        <w:gridCol w:w="2056"/>
        <w:gridCol w:w="2055"/>
        <w:gridCol w:w="2055"/>
      </w:tblGrid>
      <w:tr w:rsidR="00F8354F" w:rsidRPr="00D356C9" w14:paraId="33CA5C94" w14:textId="77777777" w:rsidTr="00F8354F">
        <w:trPr>
          <w:cnfStyle w:val="100000000000" w:firstRow="1" w:lastRow="0" w:firstColumn="0" w:lastColumn="0" w:oddVBand="0" w:evenVBand="0" w:oddHBand="0" w:evenHBand="0" w:firstRowFirstColumn="0" w:firstRowLastColumn="0" w:lastRowFirstColumn="0" w:lastRowLastColumn="0"/>
        </w:trPr>
        <w:sdt>
          <w:sdtPr>
            <w:rPr>
              <w:rFonts w:ascii="Calibri" w:hAnsi="Calibri" w:cs="Calibri"/>
            </w:rPr>
            <w:id w:val="-1778867687"/>
            <w:placeholder>
              <w:docPart w:val="7748C9E53A0643B8BB91506706622780"/>
            </w:placeholder>
            <w:temporary/>
            <w:showingPlcHdr/>
            <w15:appearance w15:val="hidden"/>
          </w:sdtPr>
          <w:sdtContent>
            <w:tc>
              <w:tcPr>
                <w:tcW w:w="714" w:type="pct"/>
                <w:tcBorders>
                  <w:bottom w:val="single" w:sz="4" w:space="0" w:color="BFBFBF" w:themeColor="background1" w:themeShade="BF"/>
                </w:tcBorders>
                <w:shd w:val="clear" w:color="auto" w:fill="595959" w:themeFill="text1" w:themeFillTint="A6"/>
              </w:tcPr>
              <w:p w14:paraId="705C670A" w14:textId="77777777" w:rsidR="00F8354F" w:rsidRPr="00D356C9" w:rsidRDefault="00804FC2">
                <w:pPr>
                  <w:pStyle w:val="Days"/>
                  <w:rPr>
                    <w:rFonts w:ascii="Calibri" w:hAnsi="Calibri" w:cs="Calibri"/>
                  </w:rPr>
                </w:pPr>
                <w:r w:rsidRPr="00D356C9">
                  <w:rPr>
                    <w:rFonts w:ascii="Calibri" w:hAnsi="Calibri" w:cs="Calibri"/>
                  </w:rPr>
                  <w:t>Sunday</w:t>
                </w:r>
              </w:p>
            </w:tc>
          </w:sdtContent>
        </w:sdt>
        <w:tc>
          <w:tcPr>
            <w:tcW w:w="714" w:type="pct"/>
            <w:tcBorders>
              <w:bottom w:val="single" w:sz="4" w:space="0" w:color="BFBFBF" w:themeColor="background1" w:themeShade="BF"/>
            </w:tcBorders>
            <w:shd w:val="clear" w:color="auto" w:fill="112F51" w:themeFill="text2" w:themeFillShade="BF"/>
          </w:tcPr>
          <w:p w14:paraId="23E9CD04" w14:textId="77777777" w:rsidR="00F8354F" w:rsidRPr="00D356C9" w:rsidRDefault="000757A3">
            <w:pPr>
              <w:pStyle w:val="Days"/>
              <w:rPr>
                <w:rFonts w:ascii="Calibri" w:hAnsi="Calibri" w:cs="Calibri"/>
              </w:rPr>
            </w:pPr>
            <w:sdt>
              <w:sdtPr>
                <w:rPr>
                  <w:rFonts w:ascii="Calibri" w:hAnsi="Calibri" w:cs="Calibri"/>
                </w:rPr>
                <w:id w:val="-1020851123"/>
                <w:placeholder>
                  <w:docPart w:val="508F2ACE4D3E400B93408FA67BD040E5"/>
                </w:placeholder>
                <w:temporary/>
                <w:showingPlcHdr/>
                <w15:appearance w15:val="hidden"/>
              </w:sdtPr>
              <w:sdtContent>
                <w:r w:rsidR="00804FC2" w:rsidRPr="00D356C9">
                  <w:rPr>
                    <w:rFonts w:ascii="Calibri" w:hAnsi="Calibri" w:cs="Calibri"/>
                  </w:rPr>
                  <w:t>Monday</w:t>
                </w:r>
              </w:sdtContent>
            </w:sdt>
          </w:p>
        </w:tc>
        <w:tc>
          <w:tcPr>
            <w:tcW w:w="714" w:type="pct"/>
            <w:tcBorders>
              <w:bottom w:val="single" w:sz="4" w:space="0" w:color="BFBFBF" w:themeColor="background1" w:themeShade="BF"/>
            </w:tcBorders>
            <w:shd w:val="clear" w:color="auto" w:fill="112F51" w:themeFill="text2" w:themeFillShade="BF"/>
          </w:tcPr>
          <w:p w14:paraId="5B6AD8F6" w14:textId="77777777" w:rsidR="00F8354F" w:rsidRPr="00D356C9" w:rsidRDefault="000757A3">
            <w:pPr>
              <w:pStyle w:val="Days"/>
              <w:rPr>
                <w:rFonts w:ascii="Calibri" w:hAnsi="Calibri" w:cs="Calibri"/>
              </w:rPr>
            </w:pPr>
            <w:sdt>
              <w:sdtPr>
                <w:rPr>
                  <w:rFonts w:ascii="Calibri" w:hAnsi="Calibri" w:cs="Calibri"/>
                </w:rPr>
                <w:id w:val="1121034790"/>
                <w:placeholder>
                  <w:docPart w:val="4979AD00EF0646819037FA695085E95F"/>
                </w:placeholder>
                <w:temporary/>
                <w:showingPlcHdr/>
                <w15:appearance w15:val="hidden"/>
              </w:sdtPr>
              <w:sdtContent>
                <w:r w:rsidR="00804FC2" w:rsidRPr="00D356C9">
                  <w:rPr>
                    <w:rFonts w:ascii="Calibri" w:hAnsi="Calibri" w:cs="Calibri"/>
                  </w:rPr>
                  <w:t>Tuesday</w:t>
                </w:r>
              </w:sdtContent>
            </w:sdt>
          </w:p>
        </w:tc>
        <w:tc>
          <w:tcPr>
            <w:tcW w:w="714" w:type="pct"/>
            <w:tcBorders>
              <w:bottom w:val="single" w:sz="4" w:space="0" w:color="BFBFBF" w:themeColor="background1" w:themeShade="BF"/>
            </w:tcBorders>
            <w:shd w:val="clear" w:color="auto" w:fill="112F51" w:themeFill="text2" w:themeFillShade="BF"/>
          </w:tcPr>
          <w:p w14:paraId="2D122C49" w14:textId="77777777" w:rsidR="00F8354F" w:rsidRPr="00D356C9" w:rsidRDefault="000757A3">
            <w:pPr>
              <w:pStyle w:val="Days"/>
              <w:rPr>
                <w:rFonts w:ascii="Calibri" w:hAnsi="Calibri" w:cs="Calibri"/>
              </w:rPr>
            </w:pPr>
            <w:sdt>
              <w:sdtPr>
                <w:rPr>
                  <w:rFonts w:ascii="Calibri" w:hAnsi="Calibri" w:cs="Calibri"/>
                </w:rPr>
                <w:id w:val="-328132386"/>
                <w:placeholder>
                  <w:docPart w:val="377D27FB8EA24D39AC1DA7161D95E797"/>
                </w:placeholder>
                <w:temporary/>
                <w:showingPlcHdr/>
                <w15:appearance w15:val="hidden"/>
              </w:sdtPr>
              <w:sdtContent>
                <w:r w:rsidR="00804FC2" w:rsidRPr="00D356C9">
                  <w:rPr>
                    <w:rFonts w:ascii="Calibri" w:hAnsi="Calibri" w:cs="Calibri"/>
                  </w:rPr>
                  <w:t>Wednesday</w:t>
                </w:r>
              </w:sdtContent>
            </w:sdt>
          </w:p>
        </w:tc>
        <w:tc>
          <w:tcPr>
            <w:tcW w:w="714" w:type="pct"/>
            <w:tcBorders>
              <w:bottom w:val="single" w:sz="4" w:space="0" w:color="BFBFBF" w:themeColor="background1" w:themeShade="BF"/>
            </w:tcBorders>
            <w:shd w:val="clear" w:color="auto" w:fill="112F51" w:themeFill="text2" w:themeFillShade="BF"/>
          </w:tcPr>
          <w:p w14:paraId="2D39BAF9" w14:textId="77777777" w:rsidR="00F8354F" w:rsidRPr="00D356C9" w:rsidRDefault="000757A3">
            <w:pPr>
              <w:pStyle w:val="Days"/>
              <w:rPr>
                <w:rFonts w:ascii="Calibri" w:hAnsi="Calibri" w:cs="Calibri"/>
              </w:rPr>
            </w:pPr>
            <w:sdt>
              <w:sdtPr>
                <w:rPr>
                  <w:rFonts w:ascii="Calibri" w:hAnsi="Calibri" w:cs="Calibri"/>
                </w:rPr>
                <w:id w:val="1241452743"/>
                <w:placeholder>
                  <w:docPart w:val="AEA0B1231BCF4B04B6018E8ACD69C776"/>
                </w:placeholder>
                <w:temporary/>
                <w:showingPlcHdr/>
                <w15:appearance w15:val="hidden"/>
              </w:sdtPr>
              <w:sdtContent>
                <w:r w:rsidR="00804FC2" w:rsidRPr="00D356C9">
                  <w:rPr>
                    <w:rFonts w:ascii="Calibri" w:hAnsi="Calibri" w:cs="Calibri"/>
                  </w:rPr>
                  <w:t>Thursday</w:t>
                </w:r>
              </w:sdtContent>
            </w:sdt>
          </w:p>
        </w:tc>
        <w:tc>
          <w:tcPr>
            <w:tcW w:w="714" w:type="pct"/>
            <w:tcBorders>
              <w:bottom w:val="single" w:sz="4" w:space="0" w:color="BFBFBF" w:themeColor="background1" w:themeShade="BF"/>
            </w:tcBorders>
            <w:shd w:val="clear" w:color="auto" w:fill="112F51" w:themeFill="text2" w:themeFillShade="BF"/>
          </w:tcPr>
          <w:p w14:paraId="1AC69CC1" w14:textId="77777777" w:rsidR="00F8354F" w:rsidRPr="00D356C9" w:rsidRDefault="000757A3">
            <w:pPr>
              <w:pStyle w:val="Days"/>
              <w:rPr>
                <w:rFonts w:ascii="Calibri" w:hAnsi="Calibri" w:cs="Calibri"/>
              </w:rPr>
            </w:pPr>
            <w:sdt>
              <w:sdtPr>
                <w:rPr>
                  <w:rFonts w:ascii="Calibri" w:hAnsi="Calibri" w:cs="Calibri"/>
                </w:rPr>
                <w:id w:val="-65336403"/>
                <w:placeholder>
                  <w:docPart w:val="5E2C09B342474FFF8CD6C8ECA741B77C"/>
                </w:placeholder>
                <w:temporary/>
                <w:showingPlcHdr/>
                <w15:appearance w15:val="hidden"/>
              </w:sdtPr>
              <w:sdtContent>
                <w:r w:rsidR="00804FC2" w:rsidRPr="008054C3">
                  <w:rPr>
                    <w:rFonts w:ascii="Calibri" w:hAnsi="Calibri" w:cs="Calibri"/>
                    <w:color w:val="00B050"/>
                  </w:rPr>
                  <w:t>Friday</w:t>
                </w:r>
              </w:sdtContent>
            </w:sdt>
          </w:p>
        </w:tc>
        <w:tc>
          <w:tcPr>
            <w:tcW w:w="714" w:type="pct"/>
            <w:tcBorders>
              <w:bottom w:val="single" w:sz="4" w:space="0" w:color="BFBFBF" w:themeColor="background1" w:themeShade="BF"/>
            </w:tcBorders>
            <w:shd w:val="clear" w:color="auto" w:fill="595959" w:themeFill="text1" w:themeFillTint="A6"/>
          </w:tcPr>
          <w:p w14:paraId="507857BA" w14:textId="77777777" w:rsidR="00F8354F" w:rsidRPr="00D356C9" w:rsidRDefault="000757A3">
            <w:pPr>
              <w:pStyle w:val="Days"/>
              <w:rPr>
                <w:rFonts w:ascii="Calibri" w:hAnsi="Calibri" w:cs="Calibri"/>
              </w:rPr>
            </w:pPr>
            <w:sdt>
              <w:sdtPr>
                <w:rPr>
                  <w:rFonts w:ascii="Calibri" w:hAnsi="Calibri" w:cs="Calibri"/>
                </w:rPr>
                <w:id w:val="825547652"/>
                <w:placeholder>
                  <w:docPart w:val="6DAC74B8780A4141B12F17F24B25830D"/>
                </w:placeholder>
                <w:temporary/>
                <w:showingPlcHdr/>
                <w15:appearance w15:val="hidden"/>
              </w:sdtPr>
              <w:sdtContent>
                <w:r w:rsidR="00804FC2" w:rsidRPr="00D356C9">
                  <w:rPr>
                    <w:rFonts w:ascii="Calibri" w:hAnsi="Calibri" w:cs="Calibri"/>
                  </w:rPr>
                  <w:t>Saturday</w:t>
                </w:r>
              </w:sdtContent>
            </w:sdt>
          </w:p>
        </w:tc>
      </w:tr>
      <w:tr w:rsidR="00F8354F" w:rsidRPr="00D356C9" w14:paraId="375DD03D" w14:textId="77777777" w:rsidTr="00F8354F">
        <w:tc>
          <w:tcPr>
            <w:tcW w:w="714" w:type="pct"/>
            <w:tcBorders>
              <w:bottom w:val="nil"/>
            </w:tcBorders>
          </w:tcPr>
          <w:p w14:paraId="754E63B8" w14:textId="70205925" w:rsidR="00F8354F" w:rsidRPr="00D356C9" w:rsidRDefault="00804FC2">
            <w:pPr>
              <w:pStyle w:val="Dates"/>
              <w:rPr>
                <w:rFonts w:ascii="Calibri" w:hAnsi="Calibri" w:cs="Calibri"/>
              </w:rPr>
            </w:pP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DocVariable MonthStart \@ dddd </w:instrText>
            </w:r>
            <w:r w:rsidRPr="00D356C9">
              <w:rPr>
                <w:rFonts w:ascii="Calibri" w:hAnsi="Calibri" w:cs="Calibri"/>
              </w:rPr>
              <w:fldChar w:fldCharType="separate"/>
            </w:r>
            <w:r w:rsidR="00FF15E5">
              <w:rPr>
                <w:rFonts w:ascii="Calibri" w:hAnsi="Calibri" w:cs="Calibri"/>
              </w:rPr>
              <w:instrText>Saturday</w:instrText>
            </w:r>
            <w:r w:rsidRPr="00D356C9">
              <w:rPr>
                <w:rFonts w:ascii="Calibri" w:hAnsi="Calibri" w:cs="Calibri"/>
              </w:rPr>
              <w:fldChar w:fldCharType="end"/>
            </w:r>
            <w:r w:rsidRPr="00D356C9">
              <w:rPr>
                <w:rFonts w:ascii="Calibri" w:hAnsi="Calibri" w:cs="Calibri"/>
              </w:rPr>
              <w:instrText xml:space="preserve"> = "Sunday" 1 ""</w:instrText>
            </w:r>
            <w:r w:rsidRPr="00D356C9">
              <w:rPr>
                <w:rFonts w:ascii="Calibri" w:hAnsi="Calibri" w:cs="Calibri"/>
              </w:rPr>
              <w:fldChar w:fldCharType="end"/>
            </w:r>
          </w:p>
        </w:tc>
        <w:tc>
          <w:tcPr>
            <w:tcW w:w="714" w:type="pct"/>
            <w:tcBorders>
              <w:bottom w:val="nil"/>
            </w:tcBorders>
          </w:tcPr>
          <w:p w14:paraId="5B546E65" w14:textId="3CC10BA3" w:rsidR="00F8354F" w:rsidRPr="00D356C9" w:rsidRDefault="00804FC2">
            <w:pPr>
              <w:pStyle w:val="Dates"/>
              <w:rPr>
                <w:rFonts w:ascii="Calibri" w:hAnsi="Calibri" w:cs="Calibri"/>
              </w:rPr>
            </w:pP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DocVariable MonthStart \@ dddd </w:instrText>
            </w:r>
            <w:r w:rsidRPr="00D356C9">
              <w:rPr>
                <w:rFonts w:ascii="Calibri" w:hAnsi="Calibri" w:cs="Calibri"/>
              </w:rPr>
              <w:fldChar w:fldCharType="separate"/>
            </w:r>
            <w:r w:rsidR="00FF15E5">
              <w:rPr>
                <w:rFonts w:ascii="Calibri" w:hAnsi="Calibri" w:cs="Calibri"/>
              </w:rPr>
              <w:instrText>Saturday</w:instrText>
            </w:r>
            <w:r w:rsidRPr="00D356C9">
              <w:rPr>
                <w:rFonts w:ascii="Calibri" w:hAnsi="Calibri" w:cs="Calibri"/>
              </w:rPr>
              <w:fldChar w:fldCharType="end"/>
            </w:r>
            <w:r w:rsidRPr="00D356C9">
              <w:rPr>
                <w:rFonts w:ascii="Calibri" w:hAnsi="Calibri" w:cs="Calibri"/>
              </w:rPr>
              <w:instrText xml:space="preserve"> = "Monday" 1 </w:instrText>
            </w: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=A2 </w:instrText>
            </w:r>
            <w:r w:rsidRPr="00D356C9">
              <w:rPr>
                <w:rFonts w:ascii="Calibri" w:hAnsi="Calibri" w:cs="Calibri"/>
              </w:rPr>
              <w:fldChar w:fldCharType="separate"/>
            </w:r>
            <w:r w:rsidR="00FF15E5">
              <w:rPr>
                <w:rFonts w:ascii="Calibri" w:hAnsi="Calibri" w:cs="Calibri"/>
                <w:noProof/>
              </w:rPr>
              <w:instrText>0</w:instrText>
            </w:r>
            <w:r w:rsidRPr="00D356C9">
              <w:rPr>
                <w:rFonts w:ascii="Calibri" w:hAnsi="Calibri" w:cs="Calibri"/>
              </w:rPr>
              <w:fldChar w:fldCharType="end"/>
            </w:r>
            <w:r w:rsidRPr="00D356C9">
              <w:rPr>
                <w:rFonts w:ascii="Calibri" w:hAnsi="Calibri" w:cs="Calibri"/>
              </w:rPr>
              <w:instrText xml:space="preserve"> &lt;&gt; 0 </w:instrText>
            </w:r>
            <w:r w:rsidRPr="00D356C9">
              <w:rPr>
                <w:rFonts w:ascii="Calibri" w:hAnsi="Calibri" w:cs="Calibri"/>
              </w:rPr>
              <w:fldChar w:fldCharType="begin"/>
            </w:r>
            <w:r w:rsidRPr="00D356C9">
              <w:rPr>
                <w:rFonts w:ascii="Calibri" w:hAnsi="Calibri" w:cs="Calibri"/>
              </w:rPr>
              <w:instrText xml:space="preserve"> =A2+1 </w:instrText>
            </w:r>
            <w:r w:rsidRPr="00D356C9">
              <w:rPr>
                <w:rFonts w:ascii="Calibri" w:hAnsi="Calibri" w:cs="Calibri"/>
              </w:rPr>
              <w:fldChar w:fldCharType="separate"/>
            </w:r>
            <w:r w:rsidRPr="00D356C9">
              <w:rPr>
                <w:rFonts w:ascii="Calibri" w:hAnsi="Calibri" w:cs="Calibri"/>
                <w:noProof/>
              </w:rPr>
              <w:instrText>2</w:instrText>
            </w:r>
            <w:r w:rsidRPr="00D356C9">
              <w:rPr>
                <w:rFonts w:ascii="Calibri" w:hAnsi="Calibri" w:cs="Calibri"/>
              </w:rPr>
              <w:fldChar w:fldCharType="end"/>
            </w:r>
            <w:r w:rsidRPr="00D356C9">
              <w:rPr>
                <w:rFonts w:ascii="Calibri" w:hAnsi="Calibri" w:cs="Calibri"/>
              </w:rPr>
              <w:instrText xml:space="preserve"> "" </w:instrText>
            </w:r>
            <w:r w:rsidRPr="00D356C9">
              <w:rPr>
                <w:rFonts w:ascii="Calibri" w:hAnsi="Calibri" w:cs="Calibri"/>
              </w:rPr>
              <w:fldChar w:fldCharType="end"/>
            </w:r>
            <w:r w:rsidRPr="00D356C9">
              <w:rPr>
                <w:rFonts w:ascii="Calibri" w:hAnsi="Calibri" w:cs="Calibri"/>
              </w:rPr>
              <w:fldChar w:fldCharType="end"/>
            </w:r>
          </w:p>
        </w:tc>
        <w:tc>
          <w:tcPr>
            <w:tcW w:w="714" w:type="pct"/>
            <w:tcBorders>
              <w:bottom w:val="nil"/>
            </w:tcBorders>
          </w:tcPr>
          <w:p w14:paraId="511C0FE7" w14:textId="1159B896" w:rsidR="00F8354F" w:rsidRPr="00D356C9" w:rsidRDefault="00804FC2">
            <w:pPr>
              <w:pStyle w:val="Dates"/>
              <w:rPr>
                <w:rFonts w:ascii="Calibri" w:hAnsi="Calibri" w:cs="Calibri"/>
              </w:rPr>
            </w:pP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DocVariable MonthStart \@ dddd </w:instrText>
            </w:r>
            <w:r w:rsidRPr="00D356C9">
              <w:rPr>
                <w:rFonts w:ascii="Calibri" w:hAnsi="Calibri" w:cs="Calibri"/>
              </w:rPr>
              <w:fldChar w:fldCharType="separate"/>
            </w:r>
            <w:r w:rsidR="00FF15E5">
              <w:rPr>
                <w:rFonts w:ascii="Calibri" w:hAnsi="Calibri" w:cs="Calibri"/>
              </w:rPr>
              <w:instrText>Saturday</w:instrText>
            </w:r>
            <w:r w:rsidRPr="00D356C9">
              <w:rPr>
                <w:rFonts w:ascii="Calibri" w:hAnsi="Calibri" w:cs="Calibri"/>
              </w:rPr>
              <w:fldChar w:fldCharType="end"/>
            </w:r>
            <w:r w:rsidRPr="00D356C9">
              <w:rPr>
                <w:rFonts w:ascii="Calibri" w:hAnsi="Calibri" w:cs="Calibri"/>
              </w:rPr>
              <w:instrText xml:space="preserve"> = "Tuesday" 1 </w:instrText>
            </w: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=B2 </w:instrText>
            </w:r>
            <w:r w:rsidRPr="00D356C9">
              <w:rPr>
                <w:rFonts w:ascii="Calibri" w:hAnsi="Calibri" w:cs="Calibri"/>
              </w:rPr>
              <w:fldChar w:fldCharType="separate"/>
            </w:r>
            <w:r w:rsidR="00FF15E5">
              <w:rPr>
                <w:rFonts w:ascii="Calibri" w:hAnsi="Calibri" w:cs="Calibri"/>
                <w:noProof/>
              </w:rPr>
              <w:instrText>0</w:instrText>
            </w:r>
            <w:r w:rsidRPr="00D356C9">
              <w:rPr>
                <w:rFonts w:ascii="Calibri" w:hAnsi="Calibri" w:cs="Calibri"/>
              </w:rPr>
              <w:fldChar w:fldCharType="end"/>
            </w:r>
            <w:r w:rsidRPr="00D356C9">
              <w:rPr>
                <w:rFonts w:ascii="Calibri" w:hAnsi="Calibri" w:cs="Calibri"/>
              </w:rPr>
              <w:instrText xml:space="preserve"> &lt;&gt; 0 </w:instrText>
            </w:r>
            <w:r w:rsidRPr="00D356C9">
              <w:rPr>
                <w:rFonts w:ascii="Calibri" w:hAnsi="Calibri" w:cs="Calibri"/>
              </w:rPr>
              <w:fldChar w:fldCharType="begin"/>
            </w:r>
            <w:r w:rsidRPr="00D356C9">
              <w:rPr>
                <w:rFonts w:ascii="Calibri" w:hAnsi="Calibri" w:cs="Calibri"/>
              </w:rPr>
              <w:instrText xml:space="preserve"> =B2+1 </w:instrText>
            </w:r>
            <w:r w:rsidRPr="00D356C9">
              <w:rPr>
                <w:rFonts w:ascii="Calibri" w:hAnsi="Calibri" w:cs="Calibri"/>
              </w:rPr>
              <w:fldChar w:fldCharType="separate"/>
            </w:r>
            <w:r w:rsidRPr="00D356C9">
              <w:rPr>
                <w:rFonts w:ascii="Calibri" w:hAnsi="Calibri" w:cs="Calibri"/>
                <w:noProof/>
              </w:rPr>
              <w:instrText>2</w:instrText>
            </w:r>
            <w:r w:rsidRPr="00D356C9">
              <w:rPr>
                <w:rFonts w:ascii="Calibri" w:hAnsi="Calibri" w:cs="Calibri"/>
              </w:rPr>
              <w:fldChar w:fldCharType="end"/>
            </w:r>
            <w:r w:rsidRPr="00D356C9">
              <w:rPr>
                <w:rFonts w:ascii="Calibri" w:hAnsi="Calibri" w:cs="Calibri"/>
              </w:rPr>
              <w:instrText xml:space="preserve"> "" </w:instrText>
            </w:r>
            <w:r w:rsidRPr="00D356C9">
              <w:rPr>
                <w:rFonts w:ascii="Calibri" w:hAnsi="Calibri" w:cs="Calibri"/>
              </w:rPr>
              <w:fldChar w:fldCharType="end"/>
            </w:r>
            <w:r w:rsidRPr="00D356C9">
              <w:rPr>
                <w:rFonts w:ascii="Calibri" w:hAnsi="Calibri" w:cs="Calibri"/>
              </w:rPr>
              <w:fldChar w:fldCharType="end"/>
            </w:r>
          </w:p>
        </w:tc>
        <w:tc>
          <w:tcPr>
            <w:tcW w:w="714" w:type="pct"/>
            <w:tcBorders>
              <w:bottom w:val="nil"/>
            </w:tcBorders>
          </w:tcPr>
          <w:p w14:paraId="3C9AEA62" w14:textId="2E99E1C1" w:rsidR="00B4042A" w:rsidRPr="00D356C9" w:rsidRDefault="00804FC2" w:rsidP="00B4042A">
            <w:pPr>
              <w:pStyle w:val="Dates"/>
              <w:rPr>
                <w:rFonts w:ascii="Calibri" w:hAnsi="Calibri" w:cs="Calibri"/>
              </w:rPr>
            </w:pP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DocVariable MonthStart \@ dddd </w:instrText>
            </w:r>
            <w:r w:rsidRPr="00D356C9">
              <w:rPr>
                <w:rFonts w:ascii="Calibri" w:hAnsi="Calibri" w:cs="Calibri"/>
              </w:rPr>
              <w:fldChar w:fldCharType="separate"/>
            </w:r>
            <w:r w:rsidR="00FF15E5">
              <w:rPr>
                <w:rFonts w:ascii="Calibri" w:hAnsi="Calibri" w:cs="Calibri"/>
              </w:rPr>
              <w:instrText>Saturday</w:instrText>
            </w:r>
            <w:r w:rsidRPr="00D356C9">
              <w:rPr>
                <w:rFonts w:ascii="Calibri" w:hAnsi="Calibri" w:cs="Calibri"/>
              </w:rPr>
              <w:fldChar w:fldCharType="end"/>
            </w:r>
            <w:r w:rsidRPr="00D356C9">
              <w:rPr>
                <w:rFonts w:ascii="Calibri" w:hAnsi="Calibri" w:cs="Calibri"/>
              </w:rPr>
              <w:instrText xml:space="preserve"> = "Wednesday" 1 </w:instrText>
            </w: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=C2 </w:instrText>
            </w:r>
            <w:r w:rsidRPr="00D356C9">
              <w:rPr>
                <w:rFonts w:ascii="Calibri" w:hAnsi="Calibri" w:cs="Calibri"/>
              </w:rPr>
              <w:fldChar w:fldCharType="separate"/>
            </w:r>
            <w:r w:rsidR="00FF15E5">
              <w:rPr>
                <w:rFonts w:ascii="Calibri" w:hAnsi="Calibri" w:cs="Calibri"/>
                <w:noProof/>
              </w:rPr>
              <w:instrText>0</w:instrText>
            </w:r>
            <w:r w:rsidRPr="00D356C9">
              <w:rPr>
                <w:rFonts w:ascii="Calibri" w:hAnsi="Calibri" w:cs="Calibri"/>
              </w:rPr>
              <w:fldChar w:fldCharType="end"/>
            </w:r>
            <w:r w:rsidRPr="00D356C9">
              <w:rPr>
                <w:rFonts w:ascii="Calibri" w:hAnsi="Calibri" w:cs="Calibri"/>
              </w:rPr>
              <w:instrText xml:space="preserve"> &lt;&gt; 0 </w:instrText>
            </w:r>
            <w:r w:rsidRPr="00D356C9">
              <w:rPr>
                <w:rFonts w:ascii="Calibri" w:hAnsi="Calibri" w:cs="Calibri"/>
              </w:rPr>
              <w:fldChar w:fldCharType="begin"/>
            </w:r>
            <w:r w:rsidRPr="00D356C9">
              <w:rPr>
                <w:rFonts w:ascii="Calibri" w:hAnsi="Calibri" w:cs="Calibri"/>
              </w:rPr>
              <w:instrText xml:space="preserve"> =C2+1 </w:instrText>
            </w:r>
            <w:r w:rsidRPr="00D356C9">
              <w:rPr>
                <w:rFonts w:ascii="Calibri" w:hAnsi="Calibri" w:cs="Calibri"/>
              </w:rPr>
              <w:fldChar w:fldCharType="separate"/>
            </w:r>
            <w:r w:rsidR="007F20A4" w:rsidRPr="00D356C9">
              <w:rPr>
                <w:rFonts w:ascii="Calibri" w:hAnsi="Calibri" w:cs="Calibri"/>
                <w:noProof/>
              </w:rPr>
              <w:instrText>2</w:instrText>
            </w:r>
            <w:r w:rsidRPr="00D356C9">
              <w:rPr>
                <w:rFonts w:ascii="Calibri" w:hAnsi="Calibri" w:cs="Calibri"/>
              </w:rPr>
              <w:fldChar w:fldCharType="end"/>
            </w:r>
            <w:r w:rsidRPr="00D356C9">
              <w:rPr>
                <w:rFonts w:ascii="Calibri" w:hAnsi="Calibri" w:cs="Calibri"/>
              </w:rPr>
              <w:instrText xml:space="preserve"> "" </w:instrText>
            </w:r>
            <w:r w:rsidRPr="00D356C9">
              <w:rPr>
                <w:rFonts w:ascii="Calibri" w:hAnsi="Calibri" w:cs="Calibri"/>
              </w:rPr>
              <w:fldChar w:fldCharType="end"/>
            </w:r>
            <w:r w:rsidRPr="00D356C9">
              <w:rPr>
                <w:rFonts w:ascii="Calibri" w:hAnsi="Calibri" w:cs="Calibri"/>
              </w:rPr>
              <w:fldChar w:fldCharType="end"/>
            </w:r>
          </w:p>
        </w:tc>
        <w:tc>
          <w:tcPr>
            <w:tcW w:w="714" w:type="pct"/>
            <w:tcBorders>
              <w:bottom w:val="nil"/>
            </w:tcBorders>
          </w:tcPr>
          <w:p w14:paraId="1E1E86CC" w14:textId="420043FE" w:rsidR="00F8354F" w:rsidRPr="00D356C9" w:rsidRDefault="008054C3">
            <w:pPr>
              <w:pStyle w:val="Dates"/>
              <w:rPr>
                <w:rFonts w:ascii="Calibri" w:hAnsi="Calibri" w:cs="Calibri"/>
              </w:rPr>
            </w:pPr>
            <w:r>
              <w:rPr>
                <w:rFonts w:ascii="Calibri" w:hAnsi="Calibri" w:cs="Calibri"/>
              </w:rPr>
              <w:t xml:space="preserve">                   </w:t>
            </w:r>
            <w:r w:rsidR="00804FC2" w:rsidRPr="00D356C9">
              <w:rPr>
                <w:rFonts w:ascii="Calibri" w:hAnsi="Calibri" w:cs="Calibri"/>
              </w:rPr>
              <w:fldChar w:fldCharType="begin"/>
            </w:r>
            <w:r w:rsidR="00804FC2" w:rsidRPr="00D356C9">
              <w:rPr>
                <w:rFonts w:ascii="Calibri" w:hAnsi="Calibri" w:cs="Calibri"/>
              </w:rPr>
              <w:instrText xml:space="preserve"> IF </w:instrText>
            </w:r>
            <w:r w:rsidR="00804FC2" w:rsidRPr="00D356C9">
              <w:rPr>
                <w:rFonts w:ascii="Calibri" w:hAnsi="Calibri" w:cs="Calibri"/>
              </w:rPr>
              <w:fldChar w:fldCharType="begin"/>
            </w:r>
            <w:r w:rsidR="00804FC2" w:rsidRPr="00D356C9">
              <w:rPr>
                <w:rFonts w:ascii="Calibri" w:hAnsi="Calibri" w:cs="Calibri"/>
              </w:rPr>
              <w:instrText xml:space="preserve"> DocVariable MonthStart \@ dddd </w:instrText>
            </w:r>
            <w:r w:rsidR="00804FC2" w:rsidRPr="00D356C9">
              <w:rPr>
                <w:rFonts w:ascii="Calibri" w:hAnsi="Calibri" w:cs="Calibri"/>
              </w:rPr>
              <w:fldChar w:fldCharType="separate"/>
            </w:r>
            <w:r w:rsidR="00FF15E5">
              <w:rPr>
                <w:rFonts w:ascii="Calibri" w:hAnsi="Calibri" w:cs="Calibri"/>
              </w:rPr>
              <w:instrText>Saturday</w:instrText>
            </w:r>
            <w:r w:rsidR="00804FC2" w:rsidRPr="00D356C9">
              <w:rPr>
                <w:rFonts w:ascii="Calibri" w:hAnsi="Calibri" w:cs="Calibri"/>
              </w:rPr>
              <w:fldChar w:fldCharType="end"/>
            </w:r>
            <w:r w:rsidR="00804FC2" w:rsidRPr="00D356C9">
              <w:rPr>
                <w:rFonts w:ascii="Calibri" w:hAnsi="Calibri" w:cs="Calibri"/>
              </w:rPr>
              <w:instrText xml:space="preserve">= "Thursday" 1 </w:instrText>
            </w:r>
            <w:r w:rsidR="00804FC2" w:rsidRPr="00D356C9">
              <w:rPr>
                <w:rFonts w:ascii="Calibri" w:hAnsi="Calibri" w:cs="Calibri"/>
              </w:rPr>
              <w:fldChar w:fldCharType="begin"/>
            </w:r>
            <w:r w:rsidR="00804FC2" w:rsidRPr="00D356C9">
              <w:rPr>
                <w:rFonts w:ascii="Calibri" w:hAnsi="Calibri" w:cs="Calibri"/>
              </w:rPr>
              <w:instrText xml:space="preserve"> IF </w:instrText>
            </w:r>
            <w:r w:rsidR="00804FC2" w:rsidRPr="00D356C9">
              <w:rPr>
                <w:rFonts w:ascii="Calibri" w:hAnsi="Calibri" w:cs="Calibri"/>
              </w:rPr>
              <w:fldChar w:fldCharType="begin"/>
            </w:r>
            <w:r w:rsidR="00804FC2" w:rsidRPr="00D356C9">
              <w:rPr>
                <w:rFonts w:ascii="Calibri" w:hAnsi="Calibri" w:cs="Calibri"/>
              </w:rPr>
              <w:instrText xml:space="preserve"> =D2 </w:instrText>
            </w:r>
            <w:r w:rsidR="00804FC2" w:rsidRPr="00D356C9">
              <w:rPr>
                <w:rFonts w:ascii="Calibri" w:hAnsi="Calibri" w:cs="Calibri"/>
              </w:rPr>
              <w:fldChar w:fldCharType="separate"/>
            </w:r>
            <w:r w:rsidR="00FF15E5">
              <w:rPr>
                <w:rFonts w:ascii="Calibri" w:hAnsi="Calibri" w:cs="Calibri"/>
                <w:noProof/>
              </w:rPr>
              <w:instrText>0</w:instrText>
            </w:r>
            <w:r w:rsidR="00804FC2" w:rsidRPr="00D356C9">
              <w:rPr>
                <w:rFonts w:ascii="Calibri" w:hAnsi="Calibri" w:cs="Calibri"/>
              </w:rPr>
              <w:fldChar w:fldCharType="end"/>
            </w:r>
            <w:r w:rsidR="00804FC2" w:rsidRPr="00D356C9">
              <w:rPr>
                <w:rFonts w:ascii="Calibri" w:hAnsi="Calibri" w:cs="Calibri"/>
              </w:rPr>
              <w:instrText xml:space="preserve"> &lt;&gt; 0 </w:instrText>
            </w:r>
            <w:r w:rsidR="00804FC2" w:rsidRPr="00D356C9">
              <w:rPr>
                <w:rFonts w:ascii="Calibri" w:hAnsi="Calibri" w:cs="Calibri"/>
              </w:rPr>
              <w:fldChar w:fldCharType="begin"/>
            </w:r>
            <w:r w:rsidR="00804FC2" w:rsidRPr="00D356C9">
              <w:rPr>
                <w:rFonts w:ascii="Calibri" w:hAnsi="Calibri" w:cs="Calibri"/>
              </w:rPr>
              <w:instrText xml:space="preserve"> =D2+1 </w:instrText>
            </w:r>
            <w:r w:rsidR="00804FC2" w:rsidRPr="00D356C9">
              <w:rPr>
                <w:rFonts w:ascii="Calibri" w:hAnsi="Calibri" w:cs="Calibri"/>
              </w:rPr>
              <w:fldChar w:fldCharType="separate"/>
            </w:r>
            <w:r w:rsidR="00612769">
              <w:rPr>
                <w:rFonts w:ascii="Calibri" w:hAnsi="Calibri" w:cs="Calibri"/>
                <w:noProof/>
              </w:rPr>
              <w:instrText>2</w:instrText>
            </w:r>
            <w:r w:rsidR="00804FC2" w:rsidRPr="00D356C9">
              <w:rPr>
                <w:rFonts w:ascii="Calibri" w:hAnsi="Calibri" w:cs="Calibri"/>
              </w:rPr>
              <w:fldChar w:fldCharType="end"/>
            </w:r>
            <w:r w:rsidR="00804FC2" w:rsidRPr="00D356C9">
              <w:rPr>
                <w:rFonts w:ascii="Calibri" w:hAnsi="Calibri" w:cs="Calibri"/>
              </w:rPr>
              <w:instrText xml:space="preserve"> "" </w:instrText>
            </w:r>
            <w:r w:rsidR="00804FC2" w:rsidRPr="00D356C9">
              <w:rPr>
                <w:rFonts w:ascii="Calibri" w:hAnsi="Calibri" w:cs="Calibri"/>
              </w:rPr>
              <w:fldChar w:fldCharType="end"/>
            </w:r>
            <w:r w:rsidR="00804FC2" w:rsidRPr="00D356C9">
              <w:rPr>
                <w:rFonts w:ascii="Calibri" w:hAnsi="Calibri" w:cs="Calibri"/>
              </w:rPr>
              <w:fldChar w:fldCharType="end"/>
            </w:r>
          </w:p>
        </w:tc>
        <w:tc>
          <w:tcPr>
            <w:tcW w:w="714" w:type="pct"/>
            <w:tcBorders>
              <w:bottom w:val="nil"/>
            </w:tcBorders>
          </w:tcPr>
          <w:p w14:paraId="142607BE" w14:textId="50B9B526" w:rsidR="00F8354F" w:rsidRPr="00651AF6" w:rsidRDefault="00804FC2">
            <w:pPr>
              <w:pStyle w:val="Dates"/>
              <w:rPr>
                <w:rFonts w:ascii="Calibri" w:hAnsi="Calibri" w:cs="Calibri"/>
                <w:color w:val="00B050"/>
              </w:rPr>
            </w:pPr>
            <w:r w:rsidRPr="00651AF6">
              <w:rPr>
                <w:rFonts w:ascii="Calibri" w:hAnsi="Calibri" w:cs="Calibri"/>
                <w:color w:val="00B050"/>
              </w:rPr>
              <w:fldChar w:fldCharType="begin"/>
            </w:r>
            <w:r w:rsidRPr="00651AF6">
              <w:rPr>
                <w:rFonts w:ascii="Calibri" w:hAnsi="Calibri" w:cs="Calibri"/>
                <w:color w:val="00B050"/>
              </w:rPr>
              <w:instrText xml:space="preserve"> IF </w:instrText>
            </w:r>
            <w:r w:rsidRPr="00651AF6">
              <w:rPr>
                <w:rFonts w:ascii="Calibri" w:hAnsi="Calibri" w:cs="Calibri"/>
                <w:color w:val="00B050"/>
              </w:rPr>
              <w:fldChar w:fldCharType="begin"/>
            </w:r>
            <w:r w:rsidRPr="00651AF6">
              <w:rPr>
                <w:rFonts w:ascii="Calibri" w:hAnsi="Calibri" w:cs="Calibri"/>
                <w:color w:val="00B050"/>
              </w:rPr>
              <w:instrText xml:space="preserve"> DocVariable MonthStart \@ dddd </w:instrText>
            </w:r>
            <w:r w:rsidRPr="00651AF6">
              <w:rPr>
                <w:rFonts w:ascii="Calibri" w:hAnsi="Calibri" w:cs="Calibri"/>
                <w:color w:val="00B050"/>
              </w:rPr>
              <w:fldChar w:fldCharType="separate"/>
            </w:r>
            <w:r w:rsidR="00FF15E5">
              <w:rPr>
                <w:rFonts w:ascii="Calibri" w:hAnsi="Calibri" w:cs="Calibri"/>
                <w:color w:val="00B050"/>
              </w:rPr>
              <w:instrText>Saturday</w:instrText>
            </w:r>
            <w:r w:rsidRPr="00651AF6">
              <w:rPr>
                <w:rFonts w:ascii="Calibri" w:hAnsi="Calibri" w:cs="Calibri"/>
                <w:color w:val="00B050"/>
              </w:rPr>
              <w:fldChar w:fldCharType="end"/>
            </w:r>
            <w:r w:rsidRPr="00651AF6">
              <w:rPr>
                <w:rFonts w:ascii="Calibri" w:hAnsi="Calibri" w:cs="Calibri"/>
                <w:color w:val="00B050"/>
              </w:rPr>
              <w:instrText xml:space="preserve"> = "Friday" 1 </w:instrText>
            </w:r>
            <w:r w:rsidRPr="00651AF6">
              <w:rPr>
                <w:rFonts w:ascii="Calibri" w:hAnsi="Calibri" w:cs="Calibri"/>
                <w:color w:val="00B050"/>
              </w:rPr>
              <w:fldChar w:fldCharType="begin"/>
            </w:r>
            <w:r w:rsidRPr="00651AF6">
              <w:rPr>
                <w:rFonts w:ascii="Calibri" w:hAnsi="Calibri" w:cs="Calibri"/>
                <w:color w:val="00B050"/>
              </w:rPr>
              <w:instrText xml:space="preserve"> IF </w:instrText>
            </w:r>
            <w:r w:rsidRPr="00651AF6">
              <w:rPr>
                <w:rFonts w:ascii="Calibri" w:hAnsi="Calibri" w:cs="Calibri"/>
                <w:color w:val="00B050"/>
              </w:rPr>
              <w:fldChar w:fldCharType="begin"/>
            </w:r>
            <w:r w:rsidRPr="00651AF6">
              <w:rPr>
                <w:rFonts w:ascii="Calibri" w:hAnsi="Calibri" w:cs="Calibri"/>
                <w:color w:val="00B050"/>
              </w:rPr>
              <w:instrText xml:space="preserve"> =E2 </w:instrText>
            </w:r>
            <w:r w:rsidRPr="00651AF6">
              <w:rPr>
                <w:rFonts w:ascii="Calibri" w:hAnsi="Calibri" w:cs="Calibri"/>
                <w:color w:val="00B050"/>
              </w:rPr>
              <w:fldChar w:fldCharType="separate"/>
            </w:r>
            <w:r w:rsidR="00FF15E5">
              <w:rPr>
                <w:rFonts w:ascii="Calibri" w:hAnsi="Calibri" w:cs="Calibri"/>
                <w:noProof/>
                <w:color w:val="00B050"/>
              </w:rPr>
              <w:instrText>0</w:instrText>
            </w:r>
            <w:r w:rsidRPr="00651AF6">
              <w:rPr>
                <w:rFonts w:ascii="Calibri" w:hAnsi="Calibri" w:cs="Calibri"/>
                <w:color w:val="00B050"/>
              </w:rPr>
              <w:fldChar w:fldCharType="end"/>
            </w:r>
            <w:r w:rsidRPr="00651AF6">
              <w:rPr>
                <w:rFonts w:ascii="Calibri" w:hAnsi="Calibri" w:cs="Calibri"/>
                <w:color w:val="00B050"/>
              </w:rPr>
              <w:instrText xml:space="preserve"> &lt;&gt; 0 </w:instrText>
            </w:r>
            <w:r w:rsidRPr="00651AF6">
              <w:rPr>
                <w:rFonts w:ascii="Calibri" w:hAnsi="Calibri" w:cs="Calibri"/>
                <w:color w:val="00B050"/>
              </w:rPr>
              <w:fldChar w:fldCharType="begin"/>
            </w:r>
            <w:r w:rsidRPr="00651AF6">
              <w:rPr>
                <w:rFonts w:ascii="Calibri" w:hAnsi="Calibri" w:cs="Calibri"/>
                <w:color w:val="00B050"/>
              </w:rPr>
              <w:instrText xml:space="preserve"> =E2+1 </w:instrText>
            </w:r>
            <w:r w:rsidRPr="00651AF6">
              <w:rPr>
                <w:rFonts w:ascii="Calibri" w:hAnsi="Calibri" w:cs="Calibri"/>
                <w:color w:val="00B050"/>
              </w:rPr>
              <w:fldChar w:fldCharType="separate"/>
            </w:r>
            <w:r w:rsidR="00612769">
              <w:rPr>
                <w:rFonts w:ascii="Calibri" w:hAnsi="Calibri" w:cs="Calibri"/>
                <w:noProof/>
                <w:color w:val="00B050"/>
              </w:rPr>
              <w:instrText>3</w:instrText>
            </w:r>
            <w:r w:rsidRPr="00651AF6">
              <w:rPr>
                <w:rFonts w:ascii="Calibri" w:hAnsi="Calibri" w:cs="Calibri"/>
                <w:color w:val="00B050"/>
              </w:rPr>
              <w:fldChar w:fldCharType="end"/>
            </w:r>
            <w:r w:rsidRPr="00651AF6">
              <w:rPr>
                <w:rFonts w:ascii="Calibri" w:hAnsi="Calibri" w:cs="Calibri"/>
                <w:color w:val="00B050"/>
              </w:rPr>
              <w:instrText xml:space="preserve"> "" </w:instrText>
            </w:r>
            <w:r w:rsidRPr="00651AF6">
              <w:rPr>
                <w:rFonts w:ascii="Calibri" w:hAnsi="Calibri" w:cs="Calibri"/>
                <w:color w:val="00B050"/>
              </w:rPr>
              <w:fldChar w:fldCharType="end"/>
            </w:r>
            <w:r w:rsidRPr="00651AF6">
              <w:rPr>
                <w:rFonts w:ascii="Calibri" w:hAnsi="Calibri" w:cs="Calibri"/>
                <w:color w:val="00B050"/>
              </w:rPr>
              <w:fldChar w:fldCharType="end"/>
            </w:r>
          </w:p>
        </w:tc>
        <w:tc>
          <w:tcPr>
            <w:tcW w:w="714" w:type="pct"/>
            <w:tcBorders>
              <w:bottom w:val="nil"/>
            </w:tcBorders>
          </w:tcPr>
          <w:p w14:paraId="1203D061" w14:textId="77DD7E79" w:rsidR="00F8354F" w:rsidRPr="00D356C9" w:rsidRDefault="00804FC2">
            <w:pPr>
              <w:pStyle w:val="Dates"/>
              <w:rPr>
                <w:rFonts w:ascii="Calibri" w:hAnsi="Calibri" w:cs="Calibri"/>
              </w:rPr>
            </w:pP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DocVariable MonthStart \@ dddd </w:instrText>
            </w:r>
            <w:r w:rsidRPr="00D356C9">
              <w:rPr>
                <w:rFonts w:ascii="Calibri" w:hAnsi="Calibri" w:cs="Calibri"/>
              </w:rPr>
              <w:fldChar w:fldCharType="separate"/>
            </w:r>
            <w:r w:rsidR="00FF15E5">
              <w:rPr>
                <w:rFonts w:ascii="Calibri" w:hAnsi="Calibri" w:cs="Calibri"/>
              </w:rPr>
              <w:instrText>Saturday</w:instrText>
            </w:r>
            <w:r w:rsidRPr="00D356C9">
              <w:rPr>
                <w:rFonts w:ascii="Calibri" w:hAnsi="Calibri" w:cs="Calibri"/>
              </w:rPr>
              <w:fldChar w:fldCharType="end"/>
            </w:r>
            <w:r w:rsidRPr="00D356C9">
              <w:rPr>
                <w:rFonts w:ascii="Calibri" w:hAnsi="Calibri" w:cs="Calibri"/>
              </w:rPr>
              <w:instrText xml:space="preserve"> = "Saturday" 1 </w:instrText>
            </w:r>
            <w:r w:rsidRPr="00D356C9">
              <w:rPr>
                <w:rFonts w:ascii="Calibri" w:hAnsi="Calibri" w:cs="Calibri"/>
              </w:rPr>
              <w:fldChar w:fldCharType="begin"/>
            </w:r>
            <w:r w:rsidRPr="00D356C9">
              <w:rPr>
                <w:rFonts w:ascii="Calibri" w:hAnsi="Calibri" w:cs="Calibri"/>
              </w:rPr>
              <w:instrText xml:space="preserve"> IF </w:instrText>
            </w:r>
            <w:r w:rsidRPr="00D356C9">
              <w:rPr>
                <w:rFonts w:ascii="Calibri" w:hAnsi="Calibri" w:cs="Calibri"/>
              </w:rPr>
              <w:fldChar w:fldCharType="begin"/>
            </w:r>
            <w:r w:rsidRPr="00D356C9">
              <w:rPr>
                <w:rFonts w:ascii="Calibri" w:hAnsi="Calibri" w:cs="Calibri"/>
              </w:rPr>
              <w:instrText xml:space="preserve"> =F2 </w:instrText>
            </w:r>
            <w:r w:rsidRPr="00D356C9">
              <w:rPr>
                <w:rFonts w:ascii="Calibri" w:hAnsi="Calibri" w:cs="Calibri"/>
              </w:rPr>
              <w:fldChar w:fldCharType="separate"/>
            </w:r>
            <w:r w:rsidR="00612769">
              <w:rPr>
                <w:rFonts w:ascii="Calibri" w:hAnsi="Calibri" w:cs="Calibri"/>
                <w:noProof/>
              </w:rPr>
              <w:instrText>3</w:instrText>
            </w:r>
            <w:r w:rsidRPr="00D356C9">
              <w:rPr>
                <w:rFonts w:ascii="Calibri" w:hAnsi="Calibri" w:cs="Calibri"/>
              </w:rPr>
              <w:fldChar w:fldCharType="end"/>
            </w:r>
            <w:r w:rsidRPr="00D356C9">
              <w:rPr>
                <w:rFonts w:ascii="Calibri" w:hAnsi="Calibri" w:cs="Calibri"/>
              </w:rPr>
              <w:instrText xml:space="preserve"> &lt;&gt; 0 </w:instrText>
            </w:r>
            <w:r w:rsidRPr="00D356C9">
              <w:rPr>
                <w:rFonts w:ascii="Calibri" w:hAnsi="Calibri" w:cs="Calibri"/>
              </w:rPr>
              <w:fldChar w:fldCharType="begin"/>
            </w:r>
            <w:r w:rsidRPr="00D356C9">
              <w:rPr>
                <w:rFonts w:ascii="Calibri" w:hAnsi="Calibri" w:cs="Calibri"/>
              </w:rPr>
              <w:instrText xml:space="preserve"> =F2+1 </w:instrText>
            </w:r>
            <w:r w:rsidRPr="00D356C9">
              <w:rPr>
                <w:rFonts w:ascii="Calibri" w:hAnsi="Calibri" w:cs="Calibri"/>
              </w:rPr>
              <w:fldChar w:fldCharType="separate"/>
            </w:r>
            <w:r w:rsidR="00612769">
              <w:rPr>
                <w:rFonts w:ascii="Calibri" w:hAnsi="Calibri" w:cs="Calibri"/>
                <w:noProof/>
              </w:rPr>
              <w:instrText>4</w:instrText>
            </w:r>
            <w:r w:rsidRPr="00D356C9">
              <w:rPr>
                <w:rFonts w:ascii="Calibri" w:hAnsi="Calibri" w:cs="Calibri"/>
              </w:rPr>
              <w:fldChar w:fldCharType="end"/>
            </w:r>
            <w:r w:rsidRPr="00D356C9">
              <w:rPr>
                <w:rFonts w:ascii="Calibri" w:hAnsi="Calibri" w:cs="Calibri"/>
              </w:rPr>
              <w:instrText xml:space="preserve"> "" </w:instrText>
            </w:r>
            <w:r w:rsidRPr="00D356C9">
              <w:rPr>
                <w:rFonts w:ascii="Calibri" w:hAnsi="Calibri" w:cs="Calibri"/>
              </w:rPr>
              <w:fldChar w:fldCharType="separate"/>
            </w:r>
            <w:r w:rsidR="00612769">
              <w:rPr>
                <w:rFonts w:ascii="Calibri" w:hAnsi="Calibri" w:cs="Calibri"/>
                <w:noProof/>
              </w:rPr>
              <w:instrText>4</w:instrText>
            </w:r>
            <w:r w:rsidRPr="00D356C9">
              <w:rPr>
                <w:rFonts w:ascii="Calibri" w:hAnsi="Calibri" w:cs="Calibri"/>
              </w:rPr>
              <w:fldChar w:fldCharType="end"/>
            </w:r>
            <w:r w:rsidRPr="00D356C9">
              <w:rPr>
                <w:rFonts w:ascii="Calibri" w:hAnsi="Calibri" w:cs="Calibri"/>
              </w:rPr>
              <w:fldChar w:fldCharType="separate"/>
            </w:r>
            <w:r w:rsidR="00FF15E5" w:rsidRPr="00D356C9">
              <w:rPr>
                <w:rFonts w:ascii="Calibri" w:hAnsi="Calibri" w:cs="Calibri"/>
                <w:noProof/>
              </w:rPr>
              <w:t>1</w:t>
            </w:r>
            <w:r w:rsidRPr="00D356C9">
              <w:rPr>
                <w:rFonts w:ascii="Calibri" w:hAnsi="Calibri" w:cs="Calibri"/>
              </w:rPr>
              <w:fldChar w:fldCharType="end"/>
            </w:r>
          </w:p>
        </w:tc>
      </w:tr>
      <w:tr w:rsidR="00807932" w:rsidRPr="00D356C9" w14:paraId="32701C03" w14:textId="77777777" w:rsidTr="00033F9C">
        <w:trPr>
          <w:trHeight w:hRule="exact" w:val="504"/>
        </w:trPr>
        <w:tc>
          <w:tcPr>
            <w:tcW w:w="714" w:type="pct"/>
            <w:tcBorders>
              <w:top w:val="nil"/>
              <w:bottom w:val="single" w:sz="4" w:space="0" w:color="BFBFBF" w:themeColor="background1" w:themeShade="BF"/>
            </w:tcBorders>
          </w:tcPr>
          <w:p w14:paraId="250A7413" w14:textId="44F34B70" w:rsidR="00BB1BC4" w:rsidRPr="00D356C9" w:rsidRDefault="00BB1BC4" w:rsidP="00807932">
            <w:pPr>
              <w:rPr>
                <w:rFonts w:ascii="Calibri" w:hAnsi="Calibri" w:cs="Calibri"/>
              </w:rPr>
            </w:pPr>
          </w:p>
        </w:tc>
        <w:tc>
          <w:tcPr>
            <w:tcW w:w="714" w:type="pct"/>
            <w:tcBorders>
              <w:top w:val="nil"/>
              <w:bottom w:val="single" w:sz="4" w:space="0" w:color="BFBFBF" w:themeColor="background1" w:themeShade="BF"/>
            </w:tcBorders>
          </w:tcPr>
          <w:p w14:paraId="1D13D46C" w14:textId="77777777" w:rsidR="00807932" w:rsidRPr="00D356C9" w:rsidRDefault="00807932" w:rsidP="00807932">
            <w:pPr>
              <w:rPr>
                <w:rFonts w:ascii="Calibri" w:hAnsi="Calibri" w:cs="Calibri"/>
              </w:rPr>
            </w:pPr>
          </w:p>
        </w:tc>
        <w:tc>
          <w:tcPr>
            <w:tcW w:w="714" w:type="pct"/>
            <w:tcBorders>
              <w:top w:val="nil"/>
              <w:bottom w:val="single" w:sz="4" w:space="0" w:color="BFBFBF" w:themeColor="background1" w:themeShade="BF"/>
            </w:tcBorders>
          </w:tcPr>
          <w:p w14:paraId="1CC8ECB5" w14:textId="77777777" w:rsidR="00807932" w:rsidRPr="00D356C9" w:rsidRDefault="00807932" w:rsidP="00807932">
            <w:pPr>
              <w:rPr>
                <w:rFonts w:ascii="Calibri" w:hAnsi="Calibri" w:cs="Calibri"/>
              </w:rPr>
            </w:pPr>
          </w:p>
        </w:tc>
        <w:tc>
          <w:tcPr>
            <w:tcW w:w="714" w:type="pct"/>
            <w:tcBorders>
              <w:top w:val="nil"/>
              <w:bottom w:val="single" w:sz="4" w:space="0" w:color="BFBFBF" w:themeColor="background1" w:themeShade="BF"/>
            </w:tcBorders>
          </w:tcPr>
          <w:p w14:paraId="632D9B71" w14:textId="33498024" w:rsidR="00B4042A" w:rsidRPr="00D356C9" w:rsidRDefault="00B4042A" w:rsidP="00807932">
            <w:pPr>
              <w:rPr>
                <w:rFonts w:ascii="Calibri" w:hAnsi="Calibri" w:cs="Calibri"/>
              </w:rPr>
            </w:pPr>
          </w:p>
        </w:tc>
        <w:tc>
          <w:tcPr>
            <w:tcW w:w="714" w:type="pct"/>
            <w:tcBorders>
              <w:top w:val="nil"/>
              <w:bottom w:val="single" w:sz="4" w:space="0" w:color="BFBFBF" w:themeColor="background1" w:themeShade="BF"/>
            </w:tcBorders>
          </w:tcPr>
          <w:p w14:paraId="67B12706" w14:textId="7B3AD562" w:rsidR="00B4042A" w:rsidRPr="00D356C9" w:rsidRDefault="00B4042A" w:rsidP="00807932">
            <w:pPr>
              <w:rPr>
                <w:rFonts w:ascii="Calibri" w:hAnsi="Calibri" w:cs="Calibri"/>
              </w:rPr>
            </w:pPr>
          </w:p>
        </w:tc>
        <w:tc>
          <w:tcPr>
            <w:tcW w:w="714" w:type="pct"/>
            <w:tcBorders>
              <w:top w:val="nil"/>
              <w:bottom w:val="single" w:sz="4" w:space="0" w:color="BFBFBF" w:themeColor="background1" w:themeShade="BF"/>
            </w:tcBorders>
          </w:tcPr>
          <w:p w14:paraId="1232FD61" w14:textId="6E932684" w:rsidR="00662CAB" w:rsidRPr="00651AF6" w:rsidRDefault="00662CAB" w:rsidP="00807932">
            <w:pPr>
              <w:rPr>
                <w:rFonts w:ascii="Calibri" w:hAnsi="Calibri" w:cs="Calibri"/>
                <w:b/>
                <w:color w:val="00B050"/>
              </w:rPr>
            </w:pPr>
          </w:p>
        </w:tc>
        <w:tc>
          <w:tcPr>
            <w:tcW w:w="714" w:type="pct"/>
            <w:tcBorders>
              <w:top w:val="nil"/>
              <w:bottom w:val="single" w:sz="4" w:space="0" w:color="BFBFBF" w:themeColor="background1" w:themeShade="BF"/>
            </w:tcBorders>
          </w:tcPr>
          <w:p w14:paraId="492F30CE" w14:textId="4066934B" w:rsidR="00023677" w:rsidRPr="00C71362" w:rsidRDefault="00033F9C" w:rsidP="00807932">
            <w:pPr>
              <w:rPr>
                <w:rFonts w:ascii="Calibri" w:hAnsi="Calibri" w:cs="Calibri"/>
              </w:rPr>
            </w:pPr>
            <w:r w:rsidRPr="003E784D">
              <w:rPr>
                <w:rFonts w:ascii="Calibri" w:hAnsi="Calibri" w:cs="Calibri"/>
                <w:b/>
                <w:smallCaps/>
                <w:sz w:val="17"/>
                <w:szCs w:val="17"/>
              </w:rPr>
              <w:t>Coventry South Deanery</w:t>
            </w:r>
            <w:r w:rsidR="003E784D">
              <w:rPr>
                <w:rFonts w:ascii="Calibri" w:hAnsi="Calibri" w:cs="Calibri"/>
                <w:b/>
                <w:smallCaps/>
                <w:sz w:val="17"/>
                <w:szCs w:val="17"/>
              </w:rPr>
              <w:t xml:space="preserve"> </w:t>
            </w:r>
            <w:r>
              <w:rPr>
                <w:rFonts w:ascii="Calibri" w:hAnsi="Calibri" w:cs="Calibri"/>
              </w:rPr>
              <w:t>AD David Hammond</w:t>
            </w:r>
          </w:p>
        </w:tc>
      </w:tr>
      <w:tr w:rsidR="00807932" w:rsidRPr="00D356C9" w14:paraId="4AB79D77" w14:textId="77777777" w:rsidTr="00033F9C">
        <w:tc>
          <w:tcPr>
            <w:tcW w:w="714" w:type="pct"/>
            <w:tcBorders>
              <w:bottom w:val="nil"/>
            </w:tcBorders>
            <w:shd w:val="clear" w:color="auto" w:fill="DBD9FB"/>
          </w:tcPr>
          <w:p w14:paraId="11EF7C61" w14:textId="3247C3A9" w:rsidR="00807932" w:rsidRPr="00D356C9" w:rsidRDefault="00FF15E5" w:rsidP="00807932">
            <w:pPr>
              <w:pStyle w:val="Dates"/>
              <w:rPr>
                <w:rFonts w:ascii="Calibri" w:hAnsi="Calibri" w:cs="Calibri"/>
              </w:rPr>
            </w:pPr>
            <w:r>
              <w:rPr>
                <w:rFonts w:ascii="Calibri" w:hAnsi="Calibri" w:cs="Calibri"/>
              </w:rPr>
              <w:t>PALM SUNDAY</w:t>
            </w:r>
            <w:r w:rsidR="00BD5496">
              <w:rPr>
                <w:rFonts w:ascii="Calibri" w:hAnsi="Calibri" w:cs="Calibri"/>
              </w:rPr>
              <w:t xml:space="preserve"> </w:t>
            </w:r>
            <w:r w:rsidR="00807932" w:rsidRPr="00D356C9">
              <w:rPr>
                <w:rFonts w:ascii="Calibri" w:hAnsi="Calibri" w:cs="Calibri"/>
              </w:rPr>
              <w:fldChar w:fldCharType="begin"/>
            </w:r>
            <w:r w:rsidR="00807932" w:rsidRPr="00D356C9">
              <w:rPr>
                <w:rFonts w:ascii="Calibri" w:hAnsi="Calibri" w:cs="Calibri"/>
              </w:rPr>
              <w:instrText xml:space="preserve"> =G2+1 </w:instrText>
            </w:r>
            <w:r w:rsidR="00807932" w:rsidRPr="00D356C9">
              <w:rPr>
                <w:rFonts w:ascii="Calibri" w:hAnsi="Calibri" w:cs="Calibri"/>
              </w:rPr>
              <w:fldChar w:fldCharType="separate"/>
            </w:r>
            <w:r>
              <w:rPr>
                <w:rFonts w:ascii="Calibri" w:hAnsi="Calibri" w:cs="Calibri"/>
                <w:noProof/>
              </w:rPr>
              <w:t>2</w:t>
            </w:r>
            <w:r w:rsidR="00807932" w:rsidRPr="00D356C9">
              <w:rPr>
                <w:rFonts w:ascii="Calibri" w:hAnsi="Calibri" w:cs="Calibri"/>
              </w:rPr>
              <w:fldChar w:fldCharType="end"/>
            </w:r>
          </w:p>
        </w:tc>
        <w:tc>
          <w:tcPr>
            <w:tcW w:w="714" w:type="pct"/>
            <w:tcBorders>
              <w:bottom w:val="nil"/>
            </w:tcBorders>
            <w:shd w:val="clear" w:color="auto" w:fill="DBD9FB"/>
          </w:tcPr>
          <w:p w14:paraId="2B834E2F" w14:textId="282EC30F" w:rsidR="00807932" w:rsidRPr="00D356C9" w:rsidRDefault="00FF15E5" w:rsidP="00807932">
            <w:pPr>
              <w:pStyle w:val="Dates"/>
              <w:rPr>
                <w:rFonts w:ascii="Calibri" w:hAnsi="Calibri" w:cs="Calibri"/>
              </w:rPr>
            </w:pPr>
            <w:r>
              <w:rPr>
                <w:rFonts w:ascii="Calibri" w:hAnsi="Calibri" w:cs="Calibri"/>
              </w:rPr>
              <w:t>3</w:t>
            </w:r>
          </w:p>
        </w:tc>
        <w:tc>
          <w:tcPr>
            <w:tcW w:w="714" w:type="pct"/>
            <w:tcBorders>
              <w:bottom w:val="nil"/>
            </w:tcBorders>
            <w:shd w:val="clear" w:color="auto" w:fill="DBD9FB"/>
          </w:tcPr>
          <w:p w14:paraId="675B3CB6" w14:textId="3F2931B1" w:rsidR="00807932" w:rsidRPr="00D356C9" w:rsidRDefault="00FF15E5" w:rsidP="00807932">
            <w:pPr>
              <w:pStyle w:val="Dates"/>
              <w:rPr>
                <w:rFonts w:ascii="Calibri" w:hAnsi="Calibri" w:cs="Calibri"/>
              </w:rPr>
            </w:pPr>
            <w:r>
              <w:rPr>
                <w:rFonts w:ascii="Calibri" w:hAnsi="Calibri" w:cs="Calibri"/>
              </w:rPr>
              <w:t>4</w:t>
            </w:r>
          </w:p>
        </w:tc>
        <w:tc>
          <w:tcPr>
            <w:tcW w:w="714" w:type="pct"/>
            <w:tcBorders>
              <w:bottom w:val="nil"/>
            </w:tcBorders>
            <w:shd w:val="clear" w:color="auto" w:fill="DBD9FB"/>
          </w:tcPr>
          <w:p w14:paraId="3234F194" w14:textId="5ED71EC0" w:rsidR="00807932" w:rsidRPr="00D356C9" w:rsidRDefault="00FF15E5" w:rsidP="00807932">
            <w:pPr>
              <w:pStyle w:val="Dates"/>
              <w:rPr>
                <w:rFonts w:ascii="Calibri" w:hAnsi="Calibri" w:cs="Calibri"/>
              </w:rPr>
            </w:pPr>
            <w:r>
              <w:rPr>
                <w:rFonts w:ascii="Calibri" w:hAnsi="Calibri" w:cs="Calibri"/>
              </w:rPr>
              <w:t>5</w:t>
            </w:r>
          </w:p>
        </w:tc>
        <w:tc>
          <w:tcPr>
            <w:tcW w:w="714" w:type="pct"/>
            <w:tcBorders>
              <w:bottom w:val="nil"/>
            </w:tcBorders>
            <w:shd w:val="clear" w:color="auto" w:fill="DBD9FB"/>
          </w:tcPr>
          <w:p w14:paraId="34247DFA" w14:textId="69891E4B" w:rsidR="00807932" w:rsidRPr="00DF0B19" w:rsidRDefault="00033F9C" w:rsidP="00807932">
            <w:pPr>
              <w:pStyle w:val="Dates"/>
              <w:rPr>
                <w:rFonts w:ascii="Calibri" w:hAnsi="Calibri" w:cs="Calibri"/>
                <w:b/>
              </w:rPr>
            </w:pPr>
            <w:r w:rsidRPr="00DF0B19">
              <w:rPr>
                <w:rFonts w:ascii="Calibri" w:hAnsi="Calibri" w:cs="Calibri"/>
                <w:b/>
              </w:rPr>
              <w:t xml:space="preserve"> MAUNDY THURSDAY </w:t>
            </w:r>
            <w:r w:rsidR="00FF15E5" w:rsidRPr="00DF0B19">
              <w:rPr>
                <w:rFonts w:ascii="Calibri" w:hAnsi="Calibri" w:cs="Calibri"/>
                <w:b/>
              </w:rPr>
              <w:t>6</w:t>
            </w:r>
          </w:p>
        </w:tc>
        <w:tc>
          <w:tcPr>
            <w:tcW w:w="714" w:type="pct"/>
            <w:tcBorders>
              <w:bottom w:val="nil"/>
            </w:tcBorders>
            <w:shd w:val="clear" w:color="auto" w:fill="DBD9FB"/>
          </w:tcPr>
          <w:p w14:paraId="7701B709" w14:textId="2870967D" w:rsidR="00807932" w:rsidRPr="00651AF6" w:rsidRDefault="00FF15E5" w:rsidP="00807932">
            <w:pPr>
              <w:pStyle w:val="Dates"/>
              <w:rPr>
                <w:rFonts w:ascii="Calibri" w:hAnsi="Calibri" w:cs="Calibri"/>
                <w:b/>
                <w:color w:val="00B050"/>
              </w:rPr>
            </w:pPr>
            <w:r w:rsidRPr="00DF0B19">
              <w:rPr>
                <w:rFonts w:ascii="Calibri" w:hAnsi="Calibri" w:cs="Calibri"/>
                <w:b/>
                <w:color w:val="auto"/>
              </w:rPr>
              <w:t>GOOD FRIDAY 7</w:t>
            </w:r>
          </w:p>
        </w:tc>
        <w:tc>
          <w:tcPr>
            <w:tcW w:w="714" w:type="pct"/>
            <w:tcBorders>
              <w:bottom w:val="nil"/>
            </w:tcBorders>
            <w:shd w:val="clear" w:color="auto" w:fill="DBD9FB"/>
          </w:tcPr>
          <w:p w14:paraId="17D7BE98" w14:textId="5FFF26E7" w:rsidR="00807932" w:rsidRPr="00DF0B19" w:rsidRDefault="00033F9C" w:rsidP="00807932">
            <w:pPr>
              <w:pStyle w:val="Dates"/>
              <w:rPr>
                <w:rFonts w:ascii="Calibri" w:hAnsi="Calibri" w:cs="Calibri"/>
                <w:b/>
              </w:rPr>
            </w:pPr>
            <w:r w:rsidRPr="00DF0B19">
              <w:rPr>
                <w:rFonts w:ascii="Calibri" w:hAnsi="Calibri" w:cs="Calibri"/>
                <w:b/>
              </w:rPr>
              <w:t xml:space="preserve"> HOLY SATURDAY </w:t>
            </w:r>
            <w:r w:rsidR="00FF15E5" w:rsidRPr="00DF0B19">
              <w:rPr>
                <w:rFonts w:ascii="Calibri" w:hAnsi="Calibri" w:cs="Calibri"/>
                <w:b/>
              </w:rPr>
              <w:t>8</w:t>
            </w:r>
          </w:p>
        </w:tc>
      </w:tr>
      <w:tr w:rsidR="006E3C37" w:rsidRPr="00D356C9" w14:paraId="0D644E32" w14:textId="77777777" w:rsidTr="00033F9C">
        <w:trPr>
          <w:trHeight w:hRule="exact" w:val="602"/>
        </w:trPr>
        <w:tc>
          <w:tcPr>
            <w:tcW w:w="714" w:type="pct"/>
            <w:tcBorders>
              <w:top w:val="nil"/>
              <w:bottom w:val="single" w:sz="4" w:space="0" w:color="BFBFBF" w:themeColor="background1" w:themeShade="BF"/>
            </w:tcBorders>
            <w:shd w:val="clear" w:color="auto" w:fill="DBD9FB"/>
          </w:tcPr>
          <w:p w14:paraId="0120CCAE" w14:textId="79A95946" w:rsidR="006E3C37" w:rsidRPr="00D356C9" w:rsidRDefault="006E3C37" w:rsidP="006E3C37">
            <w:pPr>
              <w:rPr>
                <w:rFonts w:ascii="Calibri" w:hAnsi="Calibri" w:cs="Calibri"/>
              </w:rPr>
            </w:pPr>
          </w:p>
        </w:tc>
        <w:tc>
          <w:tcPr>
            <w:tcW w:w="714" w:type="pct"/>
            <w:tcBorders>
              <w:top w:val="nil"/>
              <w:bottom w:val="single" w:sz="4" w:space="0" w:color="BFBFBF" w:themeColor="background1" w:themeShade="BF"/>
            </w:tcBorders>
            <w:shd w:val="clear" w:color="auto" w:fill="DBD9FB"/>
          </w:tcPr>
          <w:p w14:paraId="6258D8A5" w14:textId="76343FE5" w:rsidR="006E3C37" w:rsidRPr="00A15EA8" w:rsidRDefault="002E4D37" w:rsidP="006E3C37">
            <w:pPr>
              <w:rPr>
                <w:rFonts w:ascii="Calibri" w:hAnsi="Calibri" w:cs="Calibri"/>
              </w:rPr>
            </w:pPr>
            <w:proofErr w:type="spellStart"/>
            <w:r w:rsidRPr="002E4D37">
              <w:rPr>
                <w:rFonts w:ascii="Calibri" w:hAnsi="Calibri" w:cs="Calibri"/>
                <w:sz w:val="17"/>
                <w:szCs w:val="17"/>
              </w:rPr>
              <w:t>Allesley</w:t>
            </w:r>
            <w:proofErr w:type="spellEnd"/>
            <w:r w:rsidRPr="002E4D37">
              <w:rPr>
                <w:rFonts w:ascii="Calibri" w:hAnsi="Calibri" w:cs="Calibri"/>
                <w:sz w:val="17"/>
                <w:szCs w:val="17"/>
              </w:rPr>
              <w:t xml:space="preserve"> Park &amp; </w:t>
            </w:r>
            <w:proofErr w:type="spellStart"/>
            <w:r w:rsidRPr="002E4D37">
              <w:rPr>
                <w:rFonts w:ascii="Calibri" w:hAnsi="Calibri" w:cs="Calibri"/>
                <w:sz w:val="17"/>
                <w:szCs w:val="17"/>
              </w:rPr>
              <w:t>Whoberley</w:t>
            </w:r>
            <w:proofErr w:type="spellEnd"/>
            <w:r>
              <w:rPr>
                <w:rFonts w:ascii="Calibri" w:hAnsi="Calibri" w:cs="Calibri"/>
              </w:rPr>
              <w:t xml:space="preserve"> – C Andy March</w:t>
            </w:r>
          </w:p>
        </w:tc>
        <w:tc>
          <w:tcPr>
            <w:tcW w:w="714" w:type="pct"/>
            <w:tcBorders>
              <w:top w:val="nil"/>
              <w:bottom w:val="single" w:sz="4" w:space="0" w:color="BFBFBF" w:themeColor="background1" w:themeShade="BF"/>
            </w:tcBorders>
            <w:shd w:val="clear" w:color="auto" w:fill="DBD9FB"/>
          </w:tcPr>
          <w:p w14:paraId="057C1CF2" w14:textId="4F85D957" w:rsidR="006E3C37" w:rsidRPr="004C679F" w:rsidRDefault="002E4D37" w:rsidP="006E3C37">
            <w:pPr>
              <w:rPr>
                <w:rFonts w:ascii="Calibri" w:hAnsi="Calibri" w:cs="Calibri"/>
                <w:sz w:val="16"/>
                <w:szCs w:val="16"/>
              </w:rPr>
            </w:pPr>
            <w:r w:rsidRPr="004C679F">
              <w:rPr>
                <w:rFonts w:ascii="Calibri" w:hAnsi="Calibri" w:cs="Calibri"/>
                <w:sz w:val="16"/>
                <w:szCs w:val="16"/>
              </w:rPr>
              <w:t>St John’s Academy</w:t>
            </w:r>
            <w:r w:rsidR="0025243E" w:rsidRPr="004C679F">
              <w:rPr>
                <w:rFonts w:ascii="Calibri" w:hAnsi="Calibri" w:cs="Calibri"/>
                <w:sz w:val="16"/>
                <w:szCs w:val="16"/>
              </w:rPr>
              <w:t xml:space="preserve"> Primary School, </w:t>
            </w:r>
            <w:proofErr w:type="spellStart"/>
            <w:r w:rsidR="0025243E" w:rsidRPr="004C679F">
              <w:rPr>
                <w:rFonts w:ascii="Calibri" w:hAnsi="Calibri" w:cs="Calibri"/>
                <w:sz w:val="16"/>
                <w:szCs w:val="16"/>
              </w:rPr>
              <w:t>Allesley</w:t>
            </w:r>
            <w:proofErr w:type="spellEnd"/>
            <w:r w:rsidR="0025243E" w:rsidRPr="004C679F">
              <w:rPr>
                <w:rFonts w:ascii="Calibri" w:hAnsi="Calibri" w:cs="Calibri"/>
                <w:sz w:val="16"/>
                <w:szCs w:val="16"/>
              </w:rPr>
              <w:t xml:space="preserve"> Park</w:t>
            </w:r>
          </w:p>
        </w:tc>
        <w:tc>
          <w:tcPr>
            <w:tcW w:w="714" w:type="pct"/>
            <w:tcBorders>
              <w:top w:val="nil"/>
              <w:bottom w:val="single" w:sz="4" w:space="0" w:color="BFBFBF" w:themeColor="background1" w:themeShade="BF"/>
            </w:tcBorders>
            <w:shd w:val="clear" w:color="auto" w:fill="DBD9FB"/>
          </w:tcPr>
          <w:p w14:paraId="056F172E" w14:textId="1EA08382" w:rsidR="006E3C37" w:rsidRPr="00D356C9" w:rsidRDefault="004A3945" w:rsidP="001440F2">
            <w:pPr>
              <w:spacing w:line="228" w:lineRule="auto"/>
              <w:rPr>
                <w:rFonts w:ascii="Calibri" w:hAnsi="Calibri" w:cs="Calibri"/>
              </w:rPr>
            </w:pPr>
            <w:r>
              <w:rPr>
                <w:rFonts w:ascii="Calibri" w:hAnsi="Calibri" w:cs="Calibri"/>
              </w:rPr>
              <w:t>Expansion of Eco Churches in the Diocese</w:t>
            </w:r>
          </w:p>
        </w:tc>
        <w:tc>
          <w:tcPr>
            <w:tcW w:w="714" w:type="pct"/>
            <w:tcBorders>
              <w:top w:val="nil"/>
              <w:bottom w:val="single" w:sz="4" w:space="0" w:color="BFBFBF" w:themeColor="background1" w:themeShade="BF"/>
            </w:tcBorders>
            <w:shd w:val="clear" w:color="auto" w:fill="DBD9FB"/>
          </w:tcPr>
          <w:p w14:paraId="3665882F" w14:textId="77777777" w:rsidR="004C679F" w:rsidRDefault="002E4D37" w:rsidP="006E3C37">
            <w:pPr>
              <w:rPr>
                <w:rFonts w:ascii="Calibri" w:hAnsi="Calibri" w:cs="Calibri"/>
              </w:rPr>
            </w:pPr>
            <w:r>
              <w:rPr>
                <w:rFonts w:ascii="Calibri" w:hAnsi="Calibri" w:cs="Calibri"/>
              </w:rPr>
              <w:t xml:space="preserve">Eastern Green – </w:t>
            </w:r>
          </w:p>
          <w:p w14:paraId="11D8FA15" w14:textId="3382A7A1" w:rsidR="006E3C37" w:rsidRPr="00D356C9" w:rsidRDefault="002E4D37" w:rsidP="006E3C37">
            <w:pPr>
              <w:rPr>
                <w:rFonts w:ascii="Calibri" w:hAnsi="Calibri" w:cs="Calibri"/>
              </w:rPr>
            </w:pPr>
            <w:r>
              <w:rPr>
                <w:rFonts w:ascii="Calibri" w:hAnsi="Calibri" w:cs="Calibri"/>
              </w:rPr>
              <w:t>C Jo Joyce</w:t>
            </w:r>
          </w:p>
        </w:tc>
        <w:tc>
          <w:tcPr>
            <w:tcW w:w="714" w:type="pct"/>
            <w:tcBorders>
              <w:top w:val="nil"/>
              <w:bottom w:val="single" w:sz="4" w:space="0" w:color="BFBFBF" w:themeColor="background1" w:themeShade="BF"/>
            </w:tcBorders>
            <w:shd w:val="clear" w:color="auto" w:fill="DBD9FB"/>
          </w:tcPr>
          <w:p w14:paraId="4BFEBE36" w14:textId="26BBAC22" w:rsidR="00662CAB" w:rsidRPr="00662CAB" w:rsidRDefault="00662CAB" w:rsidP="006E3C37">
            <w:pPr>
              <w:pStyle w:val="Default"/>
              <w:rPr>
                <w:rFonts w:ascii="Calibri" w:hAnsi="Calibri" w:cs="Calibri"/>
                <w:b/>
                <w:color w:val="00B050"/>
                <w:sz w:val="18"/>
                <w:szCs w:val="18"/>
              </w:rPr>
            </w:pPr>
          </w:p>
        </w:tc>
        <w:tc>
          <w:tcPr>
            <w:tcW w:w="714" w:type="pct"/>
            <w:tcBorders>
              <w:top w:val="nil"/>
              <w:bottom w:val="single" w:sz="4" w:space="0" w:color="BFBFBF" w:themeColor="background1" w:themeShade="BF"/>
            </w:tcBorders>
            <w:shd w:val="clear" w:color="auto" w:fill="DBD9FB"/>
          </w:tcPr>
          <w:p w14:paraId="06D3FB82" w14:textId="4C6C6AF7" w:rsidR="006E3C37" w:rsidRPr="001B7CC7" w:rsidRDefault="0025243E" w:rsidP="006E3C37">
            <w:pPr>
              <w:rPr>
                <w:rFonts w:ascii="Calibri" w:hAnsi="Calibri" w:cs="Calibri"/>
                <w:sz w:val="16"/>
                <w:szCs w:val="16"/>
              </w:rPr>
            </w:pPr>
            <w:r>
              <w:rPr>
                <w:rFonts w:ascii="Calibri" w:hAnsi="Calibri" w:cs="Calibri"/>
                <w:sz w:val="16"/>
                <w:szCs w:val="16"/>
              </w:rPr>
              <w:t xml:space="preserve">St Andrews </w:t>
            </w:r>
            <w:proofErr w:type="spellStart"/>
            <w:r>
              <w:rPr>
                <w:rFonts w:ascii="Calibri" w:hAnsi="Calibri" w:cs="Calibri"/>
                <w:sz w:val="16"/>
                <w:szCs w:val="16"/>
              </w:rPr>
              <w:t>CofE</w:t>
            </w:r>
            <w:proofErr w:type="spellEnd"/>
            <w:r>
              <w:rPr>
                <w:rFonts w:ascii="Calibri" w:hAnsi="Calibri" w:cs="Calibri"/>
                <w:sz w:val="16"/>
                <w:szCs w:val="16"/>
              </w:rPr>
              <w:t xml:space="preserve"> Primary School, Eastern Green</w:t>
            </w:r>
          </w:p>
        </w:tc>
      </w:tr>
      <w:tr w:rsidR="006E3C37" w:rsidRPr="00D356C9" w14:paraId="6656DDB8" w14:textId="77777777" w:rsidTr="00033F9C">
        <w:tc>
          <w:tcPr>
            <w:tcW w:w="714" w:type="pct"/>
            <w:tcBorders>
              <w:bottom w:val="nil"/>
            </w:tcBorders>
            <w:shd w:val="clear" w:color="auto" w:fill="FFFF00"/>
          </w:tcPr>
          <w:p w14:paraId="5C188ED5" w14:textId="1CAEA5E4" w:rsidR="006E3C37" w:rsidRPr="00DF0B19" w:rsidRDefault="00FF15E5" w:rsidP="006E3C37">
            <w:pPr>
              <w:pStyle w:val="Dates"/>
              <w:rPr>
                <w:rFonts w:ascii="Calibri" w:hAnsi="Calibri" w:cs="Calibri"/>
                <w:b/>
              </w:rPr>
            </w:pPr>
            <w:r w:rsidRPr="00DF0B19">
              <w:rPr>
                <w:rFonts w:ascii="Calibri" w:hAnsi="Calibri" w:cs="Calibri"/>
                <w:b/>
              </w:rPr>
              <w:t>EASTER DAY</w:t>
            </w:r>
            <w:r w:rsidR="006E3C37" w:rsidRPr="00DF0B19">
              <w:rPr>
                <w:rFonts w:ascii="Calibri" w:hAnsi="Calibri" w:cs="Calibri"/>
                <w:b/>
              </w:rPr>
              <w:t xml:space="preserve"> </w:t>
            </w:r>
            <w:r w:rsidRPr="00DF0B19">
              <w:rPr>
                <w:rFonts w:ascii="Calibri" w:hAnsi="Calibri" w:cs="Calibri"/>
                <w:b/>
              </w:rPr>
              <w:t>9</w:t>
            </w:r>
          </w:p>
        </w:tc>
        <w:tc>
          <w:tcPr>
            <w:tcW w:w="714" w:type="pct"/>
            <w:tcBorders>
              <w:bottom w:val="nil"/>
            </w:tcBorders>
          </w:tcPr>
          <w:p w14:paraId="352C63D6" w14:textId="162F66C4" w:rsidR="006E3C37" w:rsidRPr="00D356C9" w:rsidRDefault="00FF15E5" w:rsidP="006E3C37">
            <w:pPr>
              <w:pStyle w:val="Dates"/>
              <w:rPr>
                <w:rFonts w:ascii="Calibri" w:hAnsi="Calibri" w:cs="Calibri"/>
              </w:rPr>
            </w:pPr>
            <w:r>
              <w:rPr>
                <w:rFonts w:ascii="Calibri" w:hAnsi="Calibri" w:cs="Calibri"/>
              </w:rPr>
              <w:t>10</w:t>
            </w:r>
          </w:p>
        </w:tc>
        <w:tc>
          <w:tcPr>
            <w:tcW w:w="714" w:type="pct"/>
            <w:tcBorders>
              <w:bottom w:val="nil"/>
            </w:tcBorders>
          </w:tcPr>
          <w:p w14:paraId="02FED626" w14:textId="78906481" w:rsidR="006E3C37" w:rsidRPr="00D356C9" w:rsidRDefault="00FF15E5" w:rsidP="006E3C37">
            <w:pPr>
              <w:pStyle w:val="Dates"/>
              <w:rPr>
                <w:rFonts w:ascii="Calibri" w:hAnsi="Calibri" w:cs="Calibri"/>
              </w:rPr>
            </w:pPr>
            <w:r>
              <w:rPr>
                <w:rFonts w:ascii="Calibri" w:hAnsi="Calibri" w:cs="Calibri"/>
              </w:rPr>
              <w:t>11</w:t>
            </w:r>
          </w:p>
        </w:tc>
        <w:tc>
          <w:tcPr>
            <w:tcW w:w="714" w:type="pct"/>
            <w:tcBorders>
              <w:bottom w:val="nil"/>
            </w:tcBorders>
          </w:tcPr>
          <w:p w14:paraId="056A1546" w14:textId="53DFF231" w:rsidR="006E3C37" w:rsidRPr="00D356C9" w:rsidRDefault="00FF15E5" w:rsidP="006E3C37">
            <w:pPr>
              <w:pStyle w:val="Dates"/>
              <w:rPr>
                <w:rFonts w:ascii="Calibri" w:hAnsi="Calibri" w:cs="Calibri"/>
              </w:rPr>
            </w:pPr>
            <w:r>
              <w:rPr>
                <w:rFonts w:ascii="Calibri" w:hAnsi="Calibri" w:cs="Calibri"/>
              </w:rPr>
              <w:t>12</w:t>
            </w:r>
          </w:p>
        </w:tc>
        <w:tc>
          <w:tcPr>
            <w:tcW w:w="714" w:type="pct"/>
            <w:tcBorders>
              <w:bottom w:val="nil"/>
            </w:tcBorders>
          </w:tcPr>
          <w:p w14:paraId="51BECB03" w14:textId="0E1D45EB" w:rsidR="006E3C37" w:rsidRPr="00D356C9" w:rsidRDefault="00FF15E5" w:rsidP="006E3C37">
            <w:pPr>
              <w:pStyle w:val="Dates"/>
              <w:rPr>
                <w:rFonts w:ascii="Calibri" w:hAnsi="Calibri" w:cs="Calibri"/>
              </w:rPr>
            </w:pPr>
            <w:r>
              <w:rPr>
                <w:rFonts w:ascii="Calibri" w:hAnsi="Calibri" w:cs="Calibri"/>
              </w:rPr>
              <w:t>13</w:t>
            </w:r>
          </w:p>
        </w:tc>
        <w:tc>
          <w:tcPr>
            <w:tcW w:w="714" w:type="pct"/>
            <w:tcBorders>
              <w:bottom w:val="nil"/>
            </w:tcBorders>
          </w:tcPr>
          <w:p w14:paraId="1F7F25D9" w14:textId="7C11AC82" w:rsidR="006E3C37" w:rsidRPr="00651AF6" w:rsidRDefault="00FF15E5" w:rsidP="006E3C37">
            <w:pPr>
              <w:pStyle w:val="Dates"/>
              <w:rPr>
                <w:rFonts w:ascii="Calibri" w:hAnsi="Calibri" w:cs="Calibri"/>
                <w:b/>
                <w:color w:val="00B050"/>
              </w:rPr>
            </w:pPr>
            <w:r>
              <w:rPr>
                <w:rFonts w:ascii="Calibri" w:hAnsi="Calibri" w:cs="Calibri"/>
                <w:b/>
                <w:color w:val="00B050"/>
              </w:rPr>
              <w:t>14</w:t>
            </w:r>
          </w:p>
        </w:tc>
        <w:tc>
          <w:tcPr>
            <w:tcW w:w="714" w:type="pct"/>
            <w:tcBorders>
              <w:bottom w:val="nil"/>
            </w:tcBorders>
          </w:tcPr>
          <w:p w14:paraId="6BDBB25F" w14:textId="4934DBB9" w:rsidR="006E3C37" w:rsidRPr="00D356C9" w:rsidRDefault="00FF15E5" w:rsidP="006E3C37">
            <w:pPr>
              <w:pStyle w:val="Dates"/>
              <w:rPr>
                <w:rFonts w:ascii="Calibri" w:hAnsi="Calibri" w:cs="Calibri"/>
              </w:rPr>
            </w:pPr>
            <w:r>
              <w:rPr>
                <w:rFonts w:ascii="Calibri" w:hAnsi="Calibri" w:cs="Calibri"/>
              </w:rPr>
              <w:t>15</w:t>
            </w:r>
          </w:p>
        </w:tc>
      </w:tr>
      <w:tr w:rsidR="006E3C37" w:rsidRPr="00D356C9" w14:paraId="5B7F3AB2" w14:textId="77777777" w:rsidTr="00033F9C">
        <w:trPr>
          <w:trHeight w:hRule="exact" w:val="581"/>
        </w:trPr>
        <w:tc>
          <w:tcPr>
            <w:tcW w:w="714" w:type="pct"/>
            <w:tcBorders>
              <w:top w:val="nil"/>
              <w:bottom w:val="single" w:sz="4" w:space="0" w:color="BFBFBF" w:themeColor="background1" w:themeShade="BF"/>
            </w:tcBorders>
            <w:shd w:val="clear" w:color="auto" w:fill="FFFF00"/>
          </w:tcPr>
          <w:p w14:paraId="54B41132" w14:textId="77777777" w:rsidR="004C679F" w:rsidRDefault="002E4D37" w:rsidP="006E3C37">
            <w:pPr>
              <w:pStyle w:val="Default"/>
              <w:rPr>
                <w:rFonts w:ascii="Calibri" w:hAnsi="Calibri" w:cs="Calibri"/>
                <w:sz w:val="18"/>
                <w:szCs w:val="18"/>
              </w:rPr>
            </w:pPr>
            <w:proofErr w:type="spellStart"/>
            <w:r>
              <w:rPr>
                <w:rFonts w:ascii="Calibri" w:hAnsi="Calibri" w:cs="Calibri"/>
                <w:sz w:val="18"/>
                <w:szCs w:val="18"/>
              </w:rPr>
              <w:t>Earlsdon</w:t>
            </w:r>
            <w:proofErr w:type="spellEnd"/>
            <w:r>
              <w:rPr>
                <w:rFonts w:ascii="Calibri" w:hAnsi="Calibri" w:cs="Calibri"/>
                <w:sz w:val="18"/>
                <w:szCs w:val="18"/>
              </w:rPr>
              <w:t xml:space="preserve"> – </w:t>
            </w:r>
          </w:p>
          <w:p w14:paraId="2D84DBBF" w14:textId="5DFD2CFF" w:rsidR="006E3C37" w:rsidRPr="001B7CC7" w:rsidRDefault="002E4D37" w:rsidP="006E3C37">
            <w:pPr>
              <w:pStyle w:val="Default"/>
              <w:rPr>
                <w:rFonts w:ascii="Calibri" w:hAnsi="Calibri" w:cs="Calibri"/>
                <w:sz w:val="18"/>
                <w:szCs w:val="18"/>
              </w:rPr>
            </w:pPr>
            <w:r>
              <w:rPr>
                <w:rFonts w:ascii="Calibri" w:hAnsi="Calibri" w:cs="Calibri"/>
                <w:sz w:val="18"/>
                <w:szCs w:val="18"/>
              </w:rPr>
              <w:t>C Tulo Raistrick</w:t>
            </w:r>
          </w:p>
        </w:tc>
        <w:tc>
          <w:tcPr>
            <w:tcW w:w="714" w:type="pct"/>
            <w:tcBorders>
              <w:top w:val="nil"/>
              <w:bottom w:val="single" w:sz="4" w:space="0" w:color="BFBFBF" w:themeColor="background1" w:themeShade="BF"/>
            </w:tcBorders>
          </w:tcPr>
          <w:p w14:paraId="5CEF0A8C" w14:textId="23E11C9C" w:rsidR="006E3C37" w:rsidRPr="00243AEC" w:rsidRDefault="00243AEC" w:rsidP="006E3C37">
            <w:pPr>
              <w:pStyle w:val="Default"/>
              <w:rPr>
                <w:rFonts w:ascii="Calibri" w:hAnsi="Calibri" w:cs="Calibri"/>
                <w:i/>
                <w:sz w:val="18"/>
                <w:szCs w:val="18"/>
              </w:rPr>
            </w:pPr>
            <w:r w:rsidRPr="00243AEC">
              <w:rPr>
                <w:rFonts w:ascii="Calibri" w:hAnsi="Calibri" w:cs="Calibri"/>
                <w:i/>
                <w:sz w:val="18"/>
                <w:szCs w:val="18"/>
              </w:rPr>
              <w:t>Bank Holiday Monday</w:t>
            </w:r>
          </w:p>
        </w:tc>
        <w:tc>
          <w:tcPr>
            <w:tcW w:w="714" w:type="pct"/>
            <w:tcBorders>
              <w:top w:val="nil"/>
              <w:bottom w:val="single" w:sz="4" w:space="0" w:color="BFBFBF" w:themeColor="background1" w:themeShade="BF"/>
            </w:tcBorders>
          </w:tcPr>
          <w:p w14:paraId="597486BB" w14:textId="50027CEE" w:rsidR="006E3C37" w:rsidRPr="00D356C9" w:rsidRDefault="00243AEC" w:rsidP="006E3C37">
            <w:pPr>
              <w:rPr>
                <w:rFonts w:ascii="Calibri" w:hAnsi="Calibri" w:cs="Calibri"/>
              </w:rPr>
            </w:pPr>
            <w:r>
              <w:rPr>
                <w:rFonts w:ascii="Calibri" w:hAnsi="Calibri" w:cs="Calibri"/>
              </w:rPr>
              <w:t>Diocesan Audit &amp; Risk Committee</w:t>
            </w:r>
          </w:p>
        </w:tc>
        <w:tc>
          <w:tcPr>
            <w:tcW w:w="714" w:type="pct"/>
            <w:tcBorders>
              <w:top w:val="nil"/>
              <w:bottom w:val="single" w:sz="4" w:space="0" w:color="BFBFBF" w:themeColor="background1" w:themeShade="BF"/>
            </w:tcBorders>
          </w:tcPr>
          <w:p w14:paraId="5CC6F089" w14:textId="77777777" w:rsidR="003E784D" w:rsidRPr="003E784D" w:rsidRDefault="002E4D37" w:rsidP="006E3C37">
            <w:pPr>
              <w:pStyle w:val="Default"/>
              <w:rPr>
                <w:rFonts w:ascii="Calibri" w:hAnsi="Calibri" w:cs="Calibri"/>
                <w:sz w:val="18"/>
                <w:szCs w:val="18"/>
              </w:rPr>
            </w:pPr>
            <w:proofErr w:type="spellStart"/>
            <w:r w:rsidRPr="003E784D">
              <w:rPr>
                <w:rFonts w:ascii="Calibri" w:hAnsi="Calibri" w:cs="Calibri"/>
                <w:sz w:val="18"/>
                <w:szCs w:val="18"/>
              </w:rPr>
              <w:t>Fletchamstead</w:t>
            </w:r>
            <w:proofErr w:type="spellEnd"/>
            <w:r w:rsidRPr="003E784D">
              <w:rPr>
                <w:rFonts w:ascii="Calibri" w:hAnsi="Calibri" w:cs="Calibri"/>
                <w:sz w:val="18"/>
                <w:szCs w:val="18"/>
              </w:rPr>
              <w:t xml:space="preserve"> – </w:t>
            </w:r>
          </w:p>
          <w:p w14:paraId="6661A705" w14:textId="0224E738" w:rsidR="006E3C37" w:rsidRPr="001B7CC7" w:rsidRDefault="002E4D37" w:rsidP="006E3C37">
            <w:pPr>
              <w:pStyle w:val="Default"/>
              <w:rPr>
                <w:rFonts w:ascii="Calibri" w:hAnsi="Calibri" w:cs="Calibri"/>
                <w:sz w:val="16"/>
                <w:szCs w:val="16"/>
              </w:rPr>
            </w:pPr>
            <w:r w:rsidRPr="003E784D">
              <w:rPr>
                <w:rFonts w:ascii="Calibri" w:hAnsi="Calibri" w:cs="Calibri"/>
                <w:sz w:val="18"/>
                <w:szCs w:val="18"/>
              </w:rPr>
              <w:t>C Steve Burch</w:t>
            </w:r>
          </w:p>
        </w:tc>
        <w:tc>
          <w:tcPr>
            <w:tcW w:w="714" w:type="pct"/>
            <w:tcBorders>
              <w:top w:val="nil"/>
              <w:bottom w:val="single" w:sz="4" w:space="0" w:color="BFBFBF" w:themeColor="background1" w:themeShade="BF"/>
            </w:tcBorders>
          </w:tcPr>
          <w:p w14:paraId="4B516B05" w14:textId="5E9F5FF3" w:rsidR="006E3C37" w:rsidRPr="00D356C9" w:rsidRDefault="00B80D15" w:rsidP="006E3C37">
            <w:pPr>
              <w:rPr>
                <w:rFonts w:ascii="Calibri" w:hAnsi="Calibri" w:cs="Calibri"/>
              </w:rPr>
            </w:pPr>
            <w:r w:rsidRPr="003E784D">
              <w:rPr>
                <w:rFonts w:ascii="Calibri" w:hAnsi="Calibri" w:cs="Calibri"/>
                <w:i/>
              </w:rPr>
              <w:t>Garden of Hope</w:t>
            </w:r>
            <w:r>
              <w:rPr>
                <w:rFonts w:ascii="Calibri" w:hAnsi="Calibri" w:cs="Calibri"/>
              </w:rPr>
              <w:t xml:space="preserve"> at St John’s, Westwood</w:t>
            </w:r>
          </w:p>
        </w:tc>
        <w:tc>
          <w:tcPr>
            <w:tcW w:w="714" w:type="pct"/>
            <w:tcBorders>
              <w:top w:val="nil"/>
              <w:bottom w:val="single" w:sz="4" w:space="0" w:color="BFBFBF" w:themeColor="background1" w:themeShade="BF"/>
            </w:tcBorders>
          </w:tcPr>
          <w:p w14:paraId="0D83707E" w14:textId="50FCBA47" w:rsidR="00662CAB" w:rsidRPr="00651AF6" w:rsidRDefault="00B80D15" w:rsidP="003E784D">
            <w:pPr>
              <w:jc w:val="center"/>
              <w:rPr>
                <w:rFonts w:ascii="Calibri" w:hAnsi="Calibri" w:cs="Calibri"/>
                <w:b/>
                <w:color w:val="00B050"/>
              </w:rPr>
            </w:pPr>
            <w:r>
              <w:rPr>
                <w:rFonts w:ascii="Calibri" w:hAnsi="Calibri" w:cs="Calibri"/>
                <w:b/>
                <w:color w:val="00B050"/>
              </w:rPr>
              <w:t>Caring for Creation</w:t>
            </w:r>
          </w:p>
        </w:tc>
        <w:tc>
          <w:tcPr>
            <w:tcW w:w="714" w:type="pct"/>
            <w:tcBorders>
              <w:top w:val="nil"/>
              <w:bottom w:val="single" w:sz="4" w:space="0" w:color="BFBFBF" w:themeColor="background1" w:themeShade="BF"/>
            </w:tcBorders>
          </w:tcPr>
          <w:p w14:paraId="361EFDD9" w14:textId="77777777" w:rsidR="004C679F" w:rsidRPr="004C679F" w:rsidRDefault="002E4D37" w:rsidP="002A1919">
            <w:pPr>
              <w:rPr>
                <w:rFonts w:ascii="Calibri" w:hAnsi="Calibri" w:cs="Calibri"/>
              </w:rPr>
            </w:pPr>
            <w:r w:rsidRPr="004C679F">
              <w:rPr>
                <w:rFonts w:ascii="Calibri" w:hAnsi="Calibri" w:cs="Calibri"/>
              </w:rPr>
              <w:t xml:space="preserve">Bridge Benefice – </w:t>
            </w:r>
          </w:p>
          <w:p w14:paraId="067F44CE" w14:textId="6FBCB956" w:rsidR="006E3C37" w:rsidRPr="00EB2302" w:rsidRDefault="002E4D37" w:rsidP="002A1919">
            <w:pPr>
              <w:rPr>
                <w:rFonts w:ascii="Calibri" w:hAnsi="Calibri" w:cs="Calibri"/>
                <w:sz w:val="16"/>
                <w:szCs w:val="16"/>
              </w:rPr>
            </w:pPr>
            <w:r w:rsidRPr="004C679F">
              <w:rPr>
                <w:rFonts w:ascii="Calibri" w:hAnsi="Calibri" w:cs="Calibri"/>
              </w:rPr>
              <w:t>C David Hammond</w:t>
            </w:r>
          </w:p>
        </w:tc>
      </w:tr>
      <w:tr w:rsidR="006E3C37" w:rsidRPr="00D356C9" w14:paraId="2C40C3F7" w14:textId="77777777" w:rsidTr="00F8354F">
        <w:tc>
          <w:tcPr>
            <w:tcW w:w="714" w:type="pct"/>
            <w:tcBorders>
              <w:bottom w:val="nil"/>
            </w:tcBorders>
            <w:shd w:val="clear" w:color="auto" w:fill="DBEFF9" w:themeFill="background2"/>
          </w:tcPr>
          <w:p w14:paraId="3AFBB0C8" w14:textId="1AFC47EF" w:rsidR="006E3C37" w:rsidRPr="00D356C9" w:rsidRDefault="00FF15E5" w:rsidP="006E3C37">
            <w:pPr>
              <w:pStyle w:val="Dates"/>
              <w:rPr>
                <w:rFonts w:ascii="Calibri" w:hAnsi="Calibri" w:cs="Calibri"/>
              </w:rPr>
            </w:pPr>
            <w:r>
              <w:rPr>
                <w:rFonts w:ascii="Calibri" w:hAnsi="Calibri" w:cs="Calibri"/>
              </w:rPr>
              <w:t>2</w:t>
            </w:r>
            <w:r w:rsidRPr="00FF15E5">
              <w:rPr>
                <w:rFonts w:ascii="Calibri" w:hAnsi="Calibri" w:cs="Calibri"/>
                <w:vertAlign w:val="superscript"/>
              </w:rPr>
              <w:t>nd</w:t>
            </w:r>
            <w:r>
              <w:rPr>
                <w:rFonts w:ascii="Calibri" w:hAnsi="Calibri" w:cs="Calibri"/>
              </w:rPr>
              <w:t xml:space="preserve"> OF EASTER 16</w:t>
            </w:r>
          </w:p>
        </w:tc>
        <w:tc>
          <w:tcPr>
            <w:tcW w:w="714" w:type="pct"/>
            <w:tcBorders>
              <w:bottom w:val="nil"/>
            </w:tcBorders>
            <w:shd w:val="clear" w:color="auto" w:fill="DBEFF9" w:themeFill="background2"/>
          </w:tcPr>
          <w:p w14:paraId="64B9B4A2" w14:textId="0B923948" w:rsidR="006E3C37" w:rsidRPr="00D356C9" w:rsidRDefault="00FF15E5" w:rsidP="006E3C37">
            <w:pPr>
              <w:pStyle w:val="Dates"/>
              <w:rPr>
                <w:rFonts w:ascii="Calibri" w:hAnsi="Calibri" w:cs="Calibri"/>
              </w:rPr>
            </w:pPr>
            <w:r>
              <w:rPr>
                <w:rFonts w:ascii="Calibri" w:hAnsi="Calibri" w:cs="Calibri"/>
              </w:rPr>
              <w:t>17</w:t>
            </w:r>
          </w:p>
        </w:tc>
        <w:tc>
          <w:tcPr>
            <w:tcW w:w="714" w:type="pct"/>
            <w:tcBorders>
              <w:bottom w:val="nil"/>
            </w:tcBorders>
            <w:shd w:val="clear" w:color="auto" w:fill="DBEFF9" w:themeFill="background2"/>
          </w:tcPr>
          <w:p w14:paraId="43538BBC" w14:textId="6F2583EC" w:rsidR="006E3C37" w:rsidRPr="00D356C9" w:rsidRDefault="00FF15E5" w:rsidP="006E3C37">
            <w:pPr>
              <w:pStyle w:val="Dates"/>
              <w:rPr>
                <w:rFonts w:ascii="Calibri" w:hAnsi="Calibri" w:cs="Calibri"/>
              </w:rPr>
            </w:pPr>
            <w:r>
              <w:rPr>
                <w:rFonts w:ascii="Calibri" w:hAnsi="Calibri" w:cs="Calibri"/>
              </w:rPr>
              <w:t>18</w:t>
            </w:r>
          </w:p>
        </w:tc>
        <w:tc>
          <w:tcPr>
            <w:tcW w:w="714" w:type="pct"/>
            <w:tcBorders>
              <w:bottom w:val="nil"/>
            </w:tcBorders>
            <w:shd w:val="clear" w:color="auto" w:fill="DBEFF9" w:themeFill="background2"/>
          </w:tcPr>
          <w:p w14:paraId="77247FD0" w14:textId="6A886337" w:rsidR="006E3C37" w:rsidRPr="00D356C9" w:rsidRDefault="00FF15E5" w:rsidP="006E3C37">
            <w:pPr>
              <w:pStyle w:val="Dates"/>
              <w:rPr>
                <w:rFonts w:ascii="Calibri" w:hAnsi="Calibri" w:cs="Calibri"/>
              </w:rPr>
            </w:pPr>
            <w:r>
              <w:rPr>
                <w:rFonts w:ascii="Calibri" w:hAnsi="Calibri" w:cs="Calibri"/>
              </w:rPr>
              <w:t>19</w:t>
            </w:r>
          </w:p>
        </w:tc>
        <w:tc>
          <w:tcPr>
            <w:tcW w:w="714" w:type="pct"/>
            <w:tcBorders>
              <w:bottom w:val="nil"/>
            </w:tcBorders>
            <w:shd w:val="clear" w:color="auto" w:fill="DBEFF9" w:themeFill="background2"/>
          </w:tcPr>
          <w:p w14:paraId="4E484A91" w14:textId="4852E39B" w:rsidR="006E3C37" w:rsidRPr="00D356C9" w:rsidRDefault="00FF15E5" w:rsidP="006E3C37">
            <w:pPr>
              <w:pStyle w:val="Dates"/>
              <w:rPr>
                <w:rFonts w:ascii="Calibri" w:hAnsi="Calibri" w:cs="Calibri"/>
              </w:rPr>
            </w:pPr>
            <w:r>
              <w:rPr>
                <w:rFonts w:ascii="Calibri" w:hAnsi="Calibri" w:cs="Calibri"/>
              </w:rPr>
              <w:t>20</w:t>
            </w:r>
          </w:p>
        </w:tc>
        <w:tc>
          <w:tcPr>
            <w:tcW w:w="714" w:type="pct"/>
            <w:tcBorders>
              <w:bottom w:val="nil"/>
            </w:tcBorders>
            <w:shd w:val="clear" w:color="auto" w:fill="DBEFF9" w:themeFill="background2"/>
          </w:tcPr>
          <w:p w14:paraId="46618E31" w14:textId="092E47E4" w:rsidR="006E3C37" w:rsidRPr="00651AF6" w:rsidRDefault="00FF15E5" w:rsidP="006E3C37">
            <w:pPr>
              <w:pStyle w:val="Dates"/>
              <w:rPr>
                <w:rFonts w:ascii="Calibri" w:hAnsi="Calibri" w:cs="Calibri"/>
                <w:b/>
                <w:color w:val="00B050"/>
              </w:rPr>
            </w:pPr>
            <w:r>
              <w:rPr>
                <w:rFonts w:ascii="Calibri" w:hAnsi="Calibri" w:cs="Calibri"/>
                <w:b/>
                <w:color w:val="00B050"/>
              </w:rPr>
              <w:t>21</w:t>
            </w:r>
          </w:p>
        </w:tc>
        <w:tc>
          <w:tcPr>
            <w:tcW w:w="714" w:type="pct"/>
            <w:tcBorders>
              <w:bottom w:val="nil"/>
            </w:tcBorders>
            <w:shd w:val="clear" w:color="auto" w:fill="DBEFF9" w:themeFill="background2"/>
          </w:tcPr>
          <w:p w14:paraId="2798CEC3" w14:textId="731066C0" w:rsidR="006E3C37" w:rsidRPr="00D356C9" w:rsidRDefault="006E3C37" w:rsidP="006E3C37">
            <w:pPr>
              <w:pStyle w:val="Dates"/>
              <w:rPr>
                <w:rFonts w:ascii="Calibri" w:hAnsi="Calibri" w:cs="Calibri"/>
              </w:rPr>
            </w:pPr>
            <w:r>
              <w:rPr>
                <w:rFonts w:ascii="Calibri" w:hAnsi="Calibri" w:cs="Calibri"/>
              </w:rPr>
              <w:t xml:space="preserve"> </w:t>
            </w:r>
            <w:r w:rsidR="00FF15E5">
              <w:rPr>
                <w:rFonts w:ascii="Calibri" w:hAnsi="Calibri" w:cs="Calibri"/>
              </w:rPr>
              <w:t>22</w:t>
            </w:r>
          </w:p>
        </w:tc>
      </w:tr>
      <w:tr w:rsidR="00B75C9E" w:rsidRPr="00D356C9" w14:paraId="45AC9370" w14:textId="77777777" w:rsidTr="002E4D37">
        <w:trPr>
          <w:trHeight w:hRule="exact" w:val="566"/>
        </w:trPr>
        <w:tc>
          <w:tcPr>
            <w:tcW w:w="714" w:type="pct"/>
            <w:tcBorders>
              <w:top w:val="nil"/>
              <w:bottom w:val="single" w:sz="4" w:space="0" w:color="BFBFBF" w:themeColor="background1" w:themeShade="BF"/>
            </w:tcBorders>
            <w:shd w:val="clear" w:color="auto" w:fill="DBEFF9" w:themeFill="background2"/>
          </w:tcPr>
          <w:p w14:paraId="4BAAAC41" w14:textId="7FC67FCD" w:rsidR="00B75C9E" w:rsidRPr="00B75C9E" w:rsidRDefault="0025243E" w:rsidP="00B75C9E">
            <w:pPr>
              <w:pStyle w:val="Default"/>
              <w:rPr>
                <w:rFonts w:ascii="Calibri" w:hAnsi="Calibri" w:cs="Calibri"/>
                <w:sz w:val="17"/>
                <w:szCs w:val="17"/>
              </w:rPr>
            </w:pPr>
            <w:r>
              <w:rPr>
                <w:rFonts w:ascii="Calibri" w:hAnsi="Calibri" w:cs="Calibri"/>
                <w:sz w:val="17"/>
                <w:szCs w:val="17"/>
              </w:rPr>
              <w:t xml:space="preserve">Burton Green </w:t>
            </w:r>
            <w:proofErr w:type="spellStart"/>
            <w:r>
              <w:rPr>
                <w:rFonts w:ascii="Calibri" w:hAnsi="Calibri" w:cs="Calibri"/>
                <w:sz w:val="17"/>
                <w:szCs w:val="17"/>
              </w:rPr>
              <w:t>CofE</w:t>
            </w:r>
            <w:proofErr w:type="spellEnd"/>
            <w:r>
              <w:rPr>
                <w:rFonts w:ascii="Calibri" w:hAnsi="Calibri" w:cs="Calibri"/>
                <w:sz w:val="17"/>
                <w:szCs w:val="17"/>
              </w:rPr>
              <w:t xml:space="preserve"> Primary School</w:t>
            </w:r>
          </w:p>
        </w:tc>
        <w:tc>
          <w:tcPr>
            <w:tcW w:w="714" w:type="pct"/>
            <w:tcBorders>
              <w:top w:val="nil"/>
              <w:bottom w:val="single" w:sz="4" w:space="0" w:color="BFBFBF" w:themeColor="background1" w:themeShade="BF"/>
            </w:tcBorders>
            <w:shd w:val="clear" w:color="auto" w:fill="DBEFF9" w:themeFill="background2"/>
          </w:tcPr>
          <w:p w14:paraId="6D9F0510" w14:textId="1FF907E4" w:rsidR="00B75C9E" w:rsidRPr="00F4254A" w:rsidRDefault="00243AEC" w:rsidP="00B75C9E">
            <w:pPr>
              <w:pStyle w:val="Default"/>
              <w:rPr>
                <w:rFonts w:ascii="Calibri" w:hAnsi="Calibri" w:cs="Calibri"/>
                <w:sz w:val="18"/>
                <w:szCs w:val="18"/>
              </w:rPr>
            </w:pPr>
            <w:r w:rsidRPr="00F4254A">
              <w:rPr>
                <w:rFonts w:ascii="Calibri" w:hAnsi="Calibri" w:cs="Calibri"/>
                <w:sz w:val="18"/>
                <w:szCs w:val="18"/>
              </w:rPr>
              <w:t>DOST</w:t>
            </w:r>
            <w:r w:rsidR="00F4254A" w:rsidRPr="00F4254A">
              <w:rPr>
                <w:rFonts w:ascii="Calibri" w:hAnsi="Calibri" w:cs="Calibri"/>
                <w:sz w:val="18"/>
                <w:szCs w:val="18"/>
              </w:rPr>
              <w:t>; Safegu</w:t>
            </w:r>
            <w:r w:rsidR="00F4254A">
              <w:rPr>
                <w:rFonts w:ascii="Calibri" w:hAnsi="Calibri" w:cs="Calibri"/>
                <w:sz w:val="18"/>
                <w:szCs w:val="18"/>
              </w:rPr>
              <w:t>a</w:t>
            </w:r>
            <w:r w:rsidR="00F4254A" w:rsidRPr="00F4254A">
              <w:rPr>
                <w:rFonts w:ascii="Calibri" w:hAnsi="Calibri" w:cs="Calibri"/>
                <w:sz w:val="18"/>
                <w:szCs w:val="18"/>
              </w:rPr>
              <w:t>rding work in the Diocese</w:t>
            </w:r>
            <w:r w:rsidR="00B75C9E" w:rsidRPr="00F4254A">
              <w:rPr>
                <w:rFonts w:ascii="Calibri" w:hAnsi="Calibri" w:cs="Calibri"/>
                <w:sz w:val="18"/>
                <w:szCs w:val="18"/>
              </w:rPr>
              <w:fldChar w:fldCharType="begin"/>
            </w:r>
            <w:r w:rsidR="00B75C9E" w:rsidRPr="00F4254A">
              <w:rPr>
                <w:rFonts w:ascii="Calibri" w:hAnsi="Calibri" w:cs="Calibri"/>
                <w:sz w:val="18"/>
                <w:szCs w:val="18"/>
              </w:rPr>
              <w:instrText xml:space="preserve">IF </w:instrText>
            </w:r>
            <w:r w:rsidR="00B75C9E" w:rsidRPr="00F4254A">
              <w:rPr>
                <w:rFonts w:ascii="Calibri" w:hAnsi="Calibri" w:cs="Calibri"/>
                <w:sz w:val="18"/>
                <w:szCs w:val="18"/>
              </w:rPr>
              <w:fldChar w:fldCharType="begin"/>
            </w:r>
            <w:r w:rsidR="00B75C9E" w:rsidRPr="00F4254A">
              <w:rPr>
                <w:rFonts w:ascii="Calibri" w:hAnsi="Calibri" w:cs="Calibri"/>
                <w:sz w:val="18"/>
                <w:szCs w:val="18"/>
              </w:rPr>
              <w:instrText xml:space="preserve"> =E10</w:instrText>
            </w:r>
            <w:r w:rsidR="00B75C9E" w:rsidRPr="00F4254A">
              <w:rPr>
                <w:rFonts w:ascii="Calibri" w:hAnsi="Calibri" w:cs="Calibri"/>
                <w:sz w:val="18"/>
                <w:szCs w:val="18"/>
              </w:rPr>
              <w:fldChar w:fldCharType="separate"/>
            </w:r>
            <w:r w:rsidR="00FF15E5" w:rsidRPr="00F4254A">
              <w:rPr>
                <w:rFonts w:ascii="Calibri" w:hAnsi="Calibri" w:cs="Calibri"/>
                <w:noProof/>
                <w:sz w:val="18"/>
                <w:szCs w:val="18"/>
              </w:rPr>
              <w:instrText>30</w:instrText>
            </w:r>
            <w:r w:rsidR="00B75C9E" w:rsidRPr="00F4254A">
              <w:rPr>
                <w:rFonts w:ascii="Calibri" w:hAnsi="Calibri" w:cs="Calibri"/>
                <w:sz w:val="18"/>
                <w:szCs w:val="18"/>
              </w:rPr>
              <w:fldChar w:fldCharType="end"/>
            </w:r>
            <w:r w:rsidR="00B75C9E" w:rsidRPr="00F4254A">
              <w:rPr>
                <w:rFonts w:ascii="Calibri" w:hAnsi="Calibri" w:cs="Calibri"/>
                <w:sz w:val="18"/>
                <w:szCs w:val="18"/>
              </w:rPr>
              <w:instrText xml:space="preserve"> = 0,"" </w:instrText>
            </w:r>
            <w:r w:rsidR="00B75C9E" w:rsidRPr="00F4254A">
              <w:rPr>
                <w:rFonts w:ascii="Calibri" w:hAnsi="Calibri" w:cs="Calibri"/>
                <w:sz w:val="18"/>
                <w:szCs w:val="18"/>
              </w:rPr>
              <w:fldChar w:fldCharType="begin"/>
            </w:r>
            <w:r w:rsidR="00B75C9E" w:rsidRPr="00F4254A">
              <w:rPr>
                <w:rFonts w:ascii="Calibri" w:hAnsi="Calibri" w:cs="Calibri"/>
                <w:sz w:val="18"/>
                <w:szCs w:val="18"/>
              </w:rPr>
              <w:instrText xml:space="preserve"> IF </w:instrText>
            </w:r>
            <w:r w:rsidR="00B75C9E" w:rsidRPr="00F4254A">
              <w:rPr>
                <w:rFonts w:ascii="Calibri" w:hAnsi="Calibri" w:cs="Calibri"/>
                <w:sz w:val="18"/>
                <w:szCs w:val="18"/>
              </w:rPr>
              <w:fldChar w:fldCharType="begin"/>
            </w:r>
            <w:r w:rsidR="00B75C9E" w:rsidRPr="00F4254A">
              <w:rPr>
                <w:rFonts w:ascii="Calibri" w:hAnsi="Calibri" w:cs="Calibri"/>
                <w:sz w:val="18"/>
                <w:szCs w:val="18"/>
              </w:rPr>
              <w:instrText xml:space="preserve"> =E10 </w:instrText>
            </w:r>
            <w:r w:rsidR="00B75C9E" w:rsidRPr="00F4254A">
              <w:rPr>
                <w:rFonts w:ascii="Calibri" w:hAnsi="Calibri" w:cs="Calibri"/>
                <w:sz w:val="18"/>
                <w:szCs w:val="18"/>
              </w:rPr>
              <w:fldChar w:fldCharType="separate"/>
            </w:r>
            <w:r w:rsidR="00FF15E5" w:rsidRPr="00F4254A">
              <w:rPr>
                <w:rFonts w:ascii="Calibri" w:hAnsi="Calibri" w:cs="Calibri"/>
                <w:noProof/>
                <w:sz w:val="18"/>
                <w:szCs w:val="18"/>
              </w:rPr>
              <w:instrText>30</w:instrText>
            </w:r>
            <w:r w:rsidR="00B75C9E" w:rsidRPr="00F4254A">
              <w:rPr>
                <w:rFonts w:ascii="Calibri" w:hAnsi="Calibri" w:cs="Calibri"/>
                <w:sz w:val="18"/>
                <w:szCs w:val="18"/>
              </w:rPr>
              <w:fldChar w:fldCharType="end"/>
            </w:r>
            <w:r w:rsidR="00B75C9E" w:rsidRPr="00F4254A">
              <w:rPr>
                <w:rFonts w:ascii="Calibri" w:hAnsi="Calibri" w:cs="Calibri"/>
                <w:sz w:val="18"/>
                <w:szCs w:val="18"/>
              </w:rPr>
              <w:instrText xml:space="preserve">  &lt; </w:instrText>
            </w:r>
            <w:r w:rsidR="00B75C9E" w:rsidRPr="00F4254A">
              <w:rPr>
                <w:rFonts w:ascii="Calibri" w:hAnsi="Calibri" w:cs="Calibri"/>
                <w:sz w:val="18"/>
                <w:szCs w:val="18"/>
              </w:rPr>
              <w:fldChar w:fldCharType="begin"/>
            </w:r>
            <w:r w:rsidR="00B75C9E" w:rsidRPr="00F4254A">
              <w:rPr>
                <w:rFonts w:ascii="Calibri" w:hAnsi="Calibri" w:cs="Calibri"/>
                <w:sz w:val="18"/>
                <w:szCs w:val="18"/>
              </w:rPr>
              <w:instrText xml:space="preserve"> DocVariable MonthEnd \@ d </w:instrText>
            </w:r>
            <w:r w:rsidR="00B75C9E" w:rsidRPr="00F4254A">
              <w:rPr>
                <w:rFonts w:ascii="Calibri" w:hAnsi="Calibri" w:cs="Calibri"/>
                <w:sz w:val="18"/>
                <w:szCs w:val="18"/>
              </w:rPr>
              <w:fldChar w:fldCharType="separate"/>
            </w:r>
            <w:r w:rsidR="00FF15E5" w:rsidRPr="00F4254A">
              <w:rPr>
                <w:rFonts w:ascii="Calibri" w:hAnsi="Calibri" w:cs="Calibri"/>
                <w:sz w:val="18"/>
                <w:szCs w:val="18"/>
              </w:rPr>
              <w:instrText>30</w:instrText>
            </w:r>
            <w:r w:rsidR="00B75C9E" w:rsidRPr="00F4254A">
              <w:rPr>
                <w:rFonts w:ascii="Calibri" w:hAnsi="Calibri" w:cs="Calibri"/>
                <w:sz w:val="18"/>
                <w:szCs w:val="18"/>
              </w:rPr>
              <w:fldChar w:fldCharType="end"/>
            </w:r>
            <w:r w:rsidR="00B75C9E" w:rsidRPr="00F4254A">
              <w:rPr>
                <w:rFonts w:ascii="Calibri" w:hAnsi="Calibri" w:cs="Calibri"/>
                <w:sz w:val="18"/>
                <w:szCs w:val="18"/>
              </w:rPr>
              <w:instrText xml:space="preserve">  </w:instrText>
            </w:r>
            <w:r w:rsidR="00B75C9E" w:rsidRPr="00F4254A">
              <w:rPr>
                <w:rFonts w:ascii="Calibri" w:hAnsi="Calibri" w:cs="Calibri"/>
                <w:sz w:val="18"/>
                <w:szCs w:val="18"/>
              </w:rPr>
              <w:fldChar w:fldCharType="begin"/>
            </w:r>
            <w:r w:rsidR="00B75C9E" w:rsidRPr="00F4254A">
              <w:rPr>
                <w:rFonts w:ascii="Calibri" w:hAnsi="Calibri" w:cs="Calibri"/>
                <w:sz w:val="18"/>
                <w:szCs w:val="18"/>
              </w:rPr>
              <w:instrText xml:space="preserve"> =E10+1 </w:instrText>
            </w:r>
            <w:r w:rsidR="00B75C9E" w:rsidRPr="00F4254A">
              <w:rPr>
                <w:rFonts w:ascii="Calibri" w:hAnsi="Calibri" w:cs="Calibri"/>
                <w:sz w:val="18"/>
                <w:szCs w:val="18"/>
              </w:rPr>
              <w:fldChar w:fldCharType="separate"/>
            </w:r>
            <w:r w:rsidR="00B75C9E" w:rsidRPr="00F4254A">
              <w:rPr>
                <w:rFonts w:ascii="Calibri" w:hAnsi="Calibri" w:cs="Calibri"/>
                <w:noProof/>
                <w:sz w:val="18"/>
                <w:szCs w:val="18"/>
              </w:rPr>
              <w:instrText>29</w:instrText>
            </w:r>
            <w:r w:rsidR="00B75C9E" w:rsidRPr="00F4254A">
              <w:rPr>
                <w:rFonts w:ascii="Calibri" w:hAnsi="Calibri" w:cs="Calibri"/>
                <w:sz w:val="18"/>
                <w:szCs w:val="18"/>
              </w:rPr>
              <w:fldChar w:fldCharType="end"/>
            </w:r>
            <w:r w:rsidR="00B75C9E" w:rsidRPr="00F4254A">
              <w:rPr>
                <w:rFonts w:ascii="Calibri" w:hAnsi="Calibri" w:cs="Calibri"/>
                <w:sz w:val="18"/>
                <w:szCs w:val="18"/>
              </w:rPr>
              <w:instrText xml:space="preserve"> "" </w:instrText>
            </w:r>
            <w:r w:rsidR="00B75C9E" w:rsidRPr="00F4254A">
              <w:rPr>
                <w:rFonts w:ascii="Calibri" w:hAnsi="Calibri" w:cs="Calibri"/>
                <w:sz w:val="18"/>
                <w:szCs w:val="18"/>
              </w:rPr>
              <w:fldChar w:fldCharType="end"/>
            </w:r>
            <w:r w:rsidR="00B75C9E" w:rsidRPr="00F4254A">
              <w:rPr>
                <w:rFonts w:ascii="Calibri" w:hAnsi="Calibri" w:cs="Calibri"/>
                <w:sz w:val="18"/>
                <w:szCs w:val="18"/>
              </w:rPr>
              <w:fldChar w:fldCharType="end"/>
            </w:r>
          </w:p>
        </w:tc>
        <w:tc>
          <w:tcPr>
            <w:tcW w:w="714" w:type="pct"/>
            <w:tcBorders>
              <w:top w:val="nil"/>
              <w:bottom w:val="single" w:sz="4" w:space="0" w:color="BFBFBF" w:themeColor="background1" w:themeShade="BF"/>
            </w:tcBorders>
            <w:shd w:val="clear" w:color="auto" w:fill="DBEFF9" w:themeFill="background2"/>
          </w:tcPr>
          <w:p w14:paraId="089233A6" w14:textId="5DF6EA67" w:rsidR="00B75C9E" w:rsidRPr="00D356C9" w:rsidRDefault="002E4D37" w:rsidP="00B75C9E">
            <w:pPr>
              <w:rPr>
                <w:rFonts w:ascii="Calibri" w:hAnsi="Calibri" w:cs="Calibri"/>
              </w:rPr>
            </w:pPr>
            <w:r>
              <w:rPr>
                <w:rFonts w:ascii="Calibri" w:hAnsi="Calibri" w:cs="Calibri"/>
              </w:rPr>
              <w:t>Tile Hill – C Ed Backhouse</w:t>
            </w:r>
            <w:r w:rsidR="00DF0B19">
              <w:rPr>
                <w:rFonts w:ascii="Calibri" w:hAnsi="Calibri" w:cs="Calibri"/>
              </w:rPr>
              <w:t xml:space="preserve">; </w:t>
            </w:r>
            <w:r w:rsidR="00BA13AF">
              <w:rPr>
                <w:rFonts w:ascii="Calibri" w:hAnsi="Calibri" w:cs="Calibri"/>
              </w:rPr>
              <w:t>U</w:t>
            </w:r>
            <w:r w:rsidR="00DF0B19">
              <w:rPr>
                <w:rFonts w:ascii="Calibri" w:hAnsi="Calibri" w:cs="Calibri"/>
              </w:rPr>
              <w:t xml:space="preserve">rban </w:t>
            </w:r>
            <w:r w:rsidR="00BA13AF">
              <w:rPr>
                <w:rFonts w:ascii="Calibri" w:hAnsi="Calibri" w:cs="Calibri"/>
              </w:rPr>
              <w:t>P</w:t>
            </w:r>
            <w:r w:rsidR="00DF0B19">
              <w:rPr>
                <w:rFonts w:ascii="Calibri" w:hAnsi="Calibri" w:cs="Calibri"/>
              </w:rPr>
              <w:t>lant</w:t>
            </w:r>
          </w:p>
        </w:tc>
        <w:tc>
          <w:tcPr>
            <w:tcW w:w="714" w:type="pct"/>
            <w:tcBorders>
              <w:top w:val="nil"/>
              <w:bottom w:val="single" w:sz="4" w:space="0" w:color="BFBFBF" w:themeColor="background1" w:themeShade="BF"/>
            </w:tcBorders>
            <w:shd w:val="clear" w:color="auto" w:fill="DBEFF9" w:themeFill="background2"/>
          </w:tcPr>
          <w:p w14:paraId="6BD40C18" w14:textId="0C68F701" w:rsidR="00B75C9E" w:rsidRPr="00F4254A" w:rsidRDefault="0025243E" w:rsidP="00662CAB">
            <w:pPr>
              <w:pStyle w:val="Default"/>
              <w:rPr>
                <w:rFonts w:ascii="Calibri" w:hAnsi="Calibri" w:cs="Calibri"/>
                <w:sz w:val="18"/>
                <w:szCs w:val="18"/>
              </w:rPr>
            </w:pPr>
            <w:r w:rsidRPr="00F4254A">
              <w:rPr>
                <w:rFonts w:ascii="Calibri" w:hAnsi="Calibri" w:cs="Calibri"/>
                <w:sz w:val="18"/>
                <w:szCs w:val="18"/>
              </w:rPr>
              <w:t>Leigh Academy Primary School, Tile Hill</w:t>
            </w:r>
          </w:p>
        </w:tc>
        <w:tc>
          <w:tcPr>
            <w:tcW w:w="714" w:type="pct"/>
            <w:tcBorders>
              <w:top w:val="nil"/>
              <w:bottom w:val="single" w:sz="4" w:space="0" w:color="BFBFBF" w:themeColor="background1" w:themeShade="BF"/>
            </w:tcBorders>
            <w:shd w:val="clear" w:color="auto" w:fill="DBEFF9" w:themeFill="background2"/>
          </w:tcPr>
          <w:p w14:paraId="40E0D5AD" w14:textId="2FEF0AED" w:rsidR="00B75C9E" w:rsidRPr="00B75C9E" w:rsidRDefault="000F420F" w:rsidP="00B75C9E">
            <w:pPr>
              <w:pStyle w:val="Default"/>
              <w:rPr>
                <w:rFonts w:ascii="Calibri" w:hAnsi="Calibri" w:cs="Calibri"/>
                <w:sz w:val="17"/>
                <w:szCs w:val="17"/>
              </w:rPr>
            </w:pPr>
            <w:r>
              <w:rPr>
                <w:rFonts w:ascii="Calibri" w:hAnsi="Calibri" w:cs="Calibri"/>
                <w:sz w:val="17"/>
                <w:szCs w:val="17"/>
              </w:rPr>
              <w:t>Diocesan Environment Group</w:t>
            </w:r>
            <w:r w:rsidR="00B36915">
              <w:rPr>
                <w:rFonts w:ascii="Calibri" w:hAnsi="Calibri" w:cs="Calibri"/>
                <w:sz w:val="17"/>
                <w:szCs w:val="17"/>
              </w:rPr>
              <w:t>; Bishop’s Core Staff</w:t>
            </w:r>
          </w:p>
        </w:tc>
        <w:tc>
          <w:tcPr>
            <w:tcW w:w="714" w:type="pct"/>
            <w:tcBorders>
              <w:top w:val="nil"/>
              <w:bottom w:val="single" w:sz="4" w:space="0" w:color="BFBFBF" w:themeColor="background1" w:themeShade="BF"/>
            </w:tcBorders>
            <w:shd w:val="clear" w:color="auto" w:fill="DBEFF9" w:themeFill="background2"/>
          </w:tcPr>
          <w:p w14:paraId="0C72297D" w14:textId="0687B3AF" w:rsidR="00662CAB" w:rsidRPr="00651AF6" w:rsidRDefault="00B80D15" w:rsidP="003E784D">
            <w:pPr>
              <w:jc w:val="center"/>
              <w:rPr>
                <w:rFonts w:ascii="Calibri" w:hAnsi="Calibri" w:cs="Calibri"/>
                <w:b/>
                <w:color w:val="00B050"/>
              </w:rPr>
            </w:pPr>
            <w:r>
              <w:rPr>
                <w:rFonts w:ascii="Calibri" w:hAnsi="Calibri" w:cs="Calibri"/>
                <w:b/>
                <w:color w:val="00B050"/>
              </w:rPr>
              <w:t>Caring for Creation</w:t>
            </w:r>
          </w:p>
        </w:tc>
        <w:tc>
          <w:tcPr>
            <w:tcW w:w="714" w:type="pct"/>
            <w:tcBorders>
              <w:top w:val="nil"/>
              <w:bottom w:val="single" w:sz="4" w:space="0" w:color="BFBFBF" w:themeColor="background1" w:themeShade="BF"/>
            </w:tcBorders>
            <w:shd w:val="clear" w:color="auto" w:fill="DBEFF9" w:themeFill="background2"/>
          </w:tcPr>
          <w:p w14:paraId="12AE5982" w14:textId="477E6F32" w:rsidR="00557CF5" w:rsidRPr="00D356C9" w:rsidRDefault="003E784D" w:rsidP="00B75C9E">
            <w:pPr>
              <w:rPr>
                <w:rFonts w:ascii="Calibri" w:hAnsi="Calibri" w:cs="Calibri"/>
              </w:rPr>
            </w:pPr>
            <w:r>
              <w:rPr>
                <w:rFonts w:ascii="Calibri" w:hAnsi="Calibri" w:cs="Calibri"/>
              </w:rPr>
              <w:t xml:space="preserve">Earth Day </w:t>
            </w:r>
            <w:proofErr w:type="spellStart"/>
            <w:r w:rsidR="002E4D37">
              <w:rPr>
                <w:rFonts w:ascii="Calibri" w:hAnsi="Calibri" w:cs="Calibri"/>
              </w:rPr>
              <w:t>Finham</w:t>
            </w:r>
            <w:proofErr w:type="spellEnd"/>
            <w:r w:rsidR="002E4D37">
              <w:rPr>
                <w:rFonts w:ascii="Calibri" w:hAnsi="Calibri" w:cs="Calibri"/>
              </w:rPr>
              <w:t xml:space="preserve"> – C Matt Taylor</w:t>
            </w:r>
            <w:r w:rsidR="00557CF5">
              <w:rPr>
                <w:rFonts w:ascii="Calibri" w:hAnsi="Calibri" w:cs="Calibri"/>
              </w:rPr>
              <w:t>;</w:t>
            </w:r>
          </w:p>
        </w:tc>
      </w:tr>
      <w:tr w:rsidR="00B75C9E" w:rsidRPr="00D356C9" w14:paraId="6071FA52" w14:textId="77777777" w:rsidTr="00F8354F">
        <w:tc>
          <w:tcPr>
            <w:tcW w:w="714" w:type="pct"/>
            <w:tcBorders>
              <w:bottom w:val="nil"/>
            </w:tcBorders>
          </w:tcPr>
          <w:p w14:paraId="08A106E8" w14:textId="7B204E1D" w:rsidR="00B36915" w:rsidRPr="00D356C9" w:rsidRDefault="00FF15E5" w:rsidP="00B36915">
            <w:pPr>
              <w:pStyle w:val="Dates"/>
              <w:rPr>
                <w:rFonts w:ascii="Calibri" w:hAnsi="Calibri" w:cs="Calibri"/>
              </w:rPr>
            </w:pPr>
            <w:r>
              <w:rPr>
                <w:rFonts w:ascii="Calibri" w:hAnsi="Calibri" w:cs="Calibri"/>
              </w:rPr>
              <w:t>3</w:t>
            </w:r>
            <w:r w:rsidRPr="00FF15E5">
              <w:rPr>
                <w:rFonts w:ascii="Calibri" w:hAnsi="Calibri" w:cs="Calibri"/>
                <w:vertAlign w:val="superscript"/>
              </w:rPr>
              <w:t>rd</w:t>
            </w:r>
            <w:r>
              <w:rPr>
                <w:rFonts w:ascii="Calibri" w:hAnsi="Calibri" w:cs="Calibri"/>
              </w:rPr>
              <w:t xml:space="preserve"> OF EASTER</w:t>
            </w:r>
            <w:r w:rsidR="00B75C9E" w:rsidRPr="00D356C9">
              <w:rPr>
                <w:rFonts w:ascii="Calibri" w:hAnsi="Calibri" w:cs="Calibri"/>
              </w:rPr>
              <w:t xml:space="preserve"> </w:t>
            </w:r>
            <w:r>
              <w:rPr>
                <w:rFonts w:ascii="Calibri" w:hAnsi="Calibri" w:cs="Calibri"/>
              </w:rPr>
              <w:t>23</w:t>
            </w:r>
          </w:p>
        </w:tc>
        <w:tc>
          <w:tcPr>
            <w:tcW w:w="714" w:type="pct"/>
            <w:tcBorders>
              <w:bottom w:val="nil"/>
            </w:tcBorders>
          </w:tcPr>
          <w:p w14:paraId="2492B63E" w14:textId="56406438" w:rsidR="00B75C9E" w:rsidRPr="00D356C9" w:rsidRDefault="00FF15E5" w:rsidP="00B75C9E">
            <w:pPr>
              <w:pStyle w:val="Dates"/>
              <w:rPr>
                <w:rFonts w:ascii="Calibri" w:hAnsi="Calibri" w:cs="Calibri"/>
              </w:rPr>
            </w:pPr>
            <w:r>
              <w:rPr>
                <w:rFonts w:ascii="Calibri" w:hAnsi="Calibri" w:cs="Calibri"/>
              </w:rPr>
              <w:t>24</w:t>
            </w:r>
          </w:p>
        </w:tc>
        <w:tc>
          <w:tcPr>
            <w:tcW w:w="714" w:type="pct"/>
            <w:tcBorders>
              <w:bottom w:val="nil"/>
            </w:tcBorders>
          </w:tcPr>
          <w:p w14:paraId="2B6638B3" w14:textId="7B80D748" w:rsidR="00B75C9E" w:rsidRPr="00D356C9" w:rsidRDefault="00FF15E5" w:rsidP="00B75C9E">
            <w:pPr>
              <w:pStyle w:val="Dates"/>
              <w:rPr>
                <w:rFonts w:ascii="Calibri" w:hAnsi="Calibri" w:cs="Calibri"/>
              </w:rPr>
            </w:pPr>
            <w:r>
              <w:rPr>
                <w:rFonts w:ascii="Calibri" w:hAnsi="Calibri" w:cs="Calibri"/>
              </w:rPr>
              <w:t>25</w:t>
            </w:r>
          </w:p>
        </w:tc>
        <w:tc>
          <w:tcPr>
            <w:tcW w:w="714" w:type="pct"/>
            <w:tcBorders>
              <w:bottom w:val="nil"/>
            </w:tcBorders>
          </w:tcPr>
          <w:p w14:paraId="0B99EC25" w14:textId="193EC2F8" w:rsidR="00B75C9E" w:rsidRPr="00D356C9" w:rsidRDefault="00FF15E5" w:rsidP="00FF15E5">
            <w:pPr>
              <w:pStyle w:val="Dates"/>
              <w:rPr>
                <w:rFonts w:ascii="Calibri" w:hAnsi="Calibri" w:cs="Calibri"/>
              </w:rPr>
            </w:pPr>
            <w:r>
              <w:rPr>
                <w:rFonts w:ascii="Calibri" w:hAnsi="Calibri" w:cs="Calibri"/>
              </w:rPr>
              <w:t>26</w:t>
            </w:r>
          </w:p>
        </w:tc>
        <w:tc>
          <w:tcPr>
            <w:tcW w:w="714" w:type="pct"/>
            <w:tcBorders>
              <w:bottom w:val="nil"/>
            </w:tcBorders>
          </w:tcPr>
          <w:p w14:paraId="2B04F500" w14:textId="495D4466" w:rsidR="00B75C9E" w:rsidRPr="00D356C9" w:rsidRDefault="00FF15E5" w:rsidP="00B75C9E">
            <w:pPr>
              <w:pStyle w:val="Dates"/>
              <w:rPr>
                <w:rFonts w:ascii="Calibri" w:hAnsi="Calibri" w:cs="Calibri"/>
              </w:rPr>
            </w:pPr>
            <w:r>
              <w:rPr>
                <w:rFonts w:ascii="Calibri" w:hAnsi="Calibri" w:cs="Calibri"/>
              </w:rPr>
              <w:t>27</w:t>
            </w:r>
          </w:p>
        </w:tc>
        <w:tc>
          <w:tcPr>
            <w:tcW w:w="714" w:type="pct"/>
            <w:tcBorders>
              <w:bottom w:val="nil"/>
            </w:tcBorders>
          </w:tcPr>
          <w:p w14:paraId="7837C542" w14:textId="5457900D" w:rsidR="00B75C9E" w:rsidRPr="002310E7" w:rsidRDefault="00FF15E5" w:rsidP="00B75C9E">
            <w:pPr>
              <w:pStyle w:val="Dates"/>
              <w:rPr>
                <w:rFonts w:ascii="Calibri" w:hAnsi="Calibri" w:cs="Calibri"/>
                <w:b/>
              </w:rPr>
            </w:pPr>
            <w:r w:rsidRPr="00FF15E5">
              <w:rPr>
                <w:rFonts w:ascii="Calibri" w:hAnsi="Calibri" w:cs="Calibri"/>
                <w:b/>
                <w:color w:val="54A738" w:themeColor="accent5" w:themeShade="BF"/>
              </w:rPr>
              <w:t>28</w:t>
            </w:r>
          </w:p>
        </w:tc>
        <w:tc>
          <w:tcPr>
            <w:tcW w:w="714" w:type="pct"/>
            <w:tcBorders>
              <w:bottom w:val="nil"/>
            </w:tcBorders>
          </w:tcPr>
          <w:p w14:paraId="0E976107" w14:textId="5567DF0C" w:rsidR="00B75C9E" w:rsidRPr="00D356C9" w:rsidRDefault="00FF15E5" w:rsidP="00B75C9E">
            <w:pPr>
              <w:pStyle w:val="Dates"/>
              <w:spacing w:after="20"/>
              <w:rPr>
                <w:rFonts w:ascii="Calibri" w:hAnsi="Calibri" w:cs="Calibri"/>
              </w:rPr>
            </w:pPr>
            <w:r>
              <w:rPr>
                <w:rFonts w:ascii="Calibri" w:hAnsi="Calibri" w:cs="Calibri"/>
              </w:rPr>
              <w:t>29</w:t>
            </w:r>
            <w:r w:rsidR="00B75C9E" w:rsidRPr="00D356C9">
              <w:rPr>
                <w:rFonts w:ascii="Calibri" w:hAnsi="Calibri" w:cs="Calibri"/>
              </w:rPr>
              <w:fldChar w:fldCharType="begin"/>
            </w:r>
            <w:r w:rsidR="00B75C9E" w:rsidRPr="00D356C9">
              <w:rPr>
                <w:rFonts w:ascii="Calibri" w:hAnsi="Calibri" w:cs="Calibri"/>
              </w:rPr>
              <w:instrText xml:space="preserve">IF </w:instrText>
            </w:r>
            <w:r w:rsidR="00B75C9E" w:rsidRPr="00D356C9">
              <w:rPr>
                <w:rFonts w:ascii="Calibri" w:hAnsi="Calibri" w:cs="Calibri"/>
              </w:rPr>
              <w:fldChar w:fldCharType="begin"/>
            </w:r>
            <w:r w:rsidR="00B75C9E" w:rsidRPr="00D356C9">
              <w:rPr>
                <w:rFonts w:ascii="Calibri" w:hAnsi="Calibri" w:cs="Calibri"/>
              </w:rPr>
              <w:instrText xml:space="preserve"> =F10</w:instrText>
            </w:r>
            <w:r w:rsidR="00B75C9E" w:rsidRPr="00D356C9">
              <w:rPr>
                <w:rFonts w:ascii="Calibri" w:hAnsi="Calibri" w:cs="Calibri"/>
              </w:rPr>
              <w:fldChar w:fldCharType="separate"/>
            </w:r>
            <w:r>
              <w:rPr>
                <w:rFonts w:ascii="Calibri" w:hAnsi="Calibri" w:cs="Calibri"/>
                <w:noProof/>
              </w:rPr>
              <w:instrText>31</w:instrText>
            </w:r>
            <w:r w:rsidR="00B75C9E" w:rsidRPr="00D356C9">
              <w:rPr>
                <w:rFonts w:ascii="Calibri" w:hAnsi="Calibri" w:cs="Calibri"/>
              </w:rPr>
              <w:fldChar w:fldCharType="end"/>
            </w:r>
            <w:r w:rsidR="00B75C9E" w:rsidRPr="00D356C9">
              <w:rPr>
                <w:rFonts w:ascii="Calibri" w:hAnsi="Calibri" w:cs="Calibri"/>
              </w:rPr>
              <w:instrText xml:space="preserve"> = 0,"" </w:instrText>
            </w:r>
            <w:r w:rsidR="00B75C9E" w:rsidRPr="00D356C9">
              <w:rPr>
                <w:rFonts w:ascii="Calibri" w:hAnsi="Calibri" w:cs="Calibri"/>
              </w:rPr>
              <w:fldChar w:fldCharType="begin"/>
            </w:r>
            <w:r w:rsidR="00B75C9E" w:rsidRPr="00D356C9">
              <w:rPr>
                <w:rFonts w:ascii="Calibri" w:hAnsi="Calibri" w:cs="Calibri"/>
              </w:rPr>
              <w:instrText xml:space="preserve"> IF </w:instrText>
            </w:r>
            <w:r w:rsidR="00B75C9E" w:rsidRPr="00D356C9">
              <w:rPr>
                <w:rFonts w:ascii="Calibri" w:hAnsi="Calibri" w:cs="Calibri"/>
              </w:rPr>
              <w:fldChar w:fldCharType="begin"/>
            </w:r>
            <w:r w:rsidR="00B75C9E" w:rsidRPr="00D356C9">
              <w:rPr>
                <w:rFonts w:ascii="Calibri" w:hAnsi="Calibri" w:cs="Calibri"/>
              </w:rPr>
              <w:instrText xml:space="preserve"> =F10 </w:instrText>
            </w:r>
            <w:r w:rsidR="00B75C9E" w:rsidRPr="00D356C9">
              <w:rPr>
                <w:rFonts w:ascii="Calibri" w:hAnsi="Calibri" w:cs="Calibri"/>
              </w:rPr>
              <w:fldChar w:fldCharType="separate"/>
            </w:r>
            <w:r>
              <w:rPr>
                <w:rFonts w:ascii="Calibri" w:hAnsi="Calibri" w:cs="Calibri"/>
                <w:noProof/>
              </w:rPr>
              <w:instrText>31</w:instrText>
            </w:r>
            <w:r w:rsidR="00B75C9E" w:rsidRPr="00D356C9">
              <w:rPr>
                <w:rFonts w:ascii="Calibri" w:hAnsi="Calibri" w:cs="Calibri"/>
              </w:rPr>
              <w:fldChar w:fldCharType="end"/>
            </w:r>
            <w:r w:rsidR="00B75C9E" w:rsidRPr="00D356C9">
              <w:rPr>
                <w:rFonts w:ascii="Calibri" w:hAnsi="Calibri" w:cs="Calibri"/>
              </w:rPr>
              <w:instrText xml:space="preserve">  &lt; </w:instrText>
            </w:r>
            <w:r w:rsidR="00B75C9E" w:rsidRPr="00D356C9">
              <w:rPr>
                <w:rFonts w:ascii="Calibri" w:hAnsi="Calibri" w:cs="Calibri"/>
              </w:rPr>
              <w:fldChar w:fldCharType="begin"/>
            </w:r>
            <w:r w:rsidR="00B75C9E" w:rsidRPr="00D356C9">
              <w:rPr>
                <w:rFonts w:ascii="Calibri" w:hAnsi="Calibri" w:cs="Calibri"/>
              </w:rPr>
              <w:instrText xml:space="preserve"> DocVariable MonthEnd \@ d </w:instrText>
            </w:r>
            <w:r w:rsidR="00B75C9E" w:rsidRPr="00D356C9">
              <w:rPr>
                <w:rFonts w:ascii="Calibri" w:hAnsi="Calibri" w:cs="Calibri"/>
              </w:rPr>
              <w:fldChar w:fldCharType="separate"/>
            </w:r>
            <w:r>
              <w:rPr>
                <w:rFonts w:ascii="Calibri" w:hAnsi="Calibri" w:cs="Calibri"/>
              </w:rPr>
              <w:instrText>30</w:instrText>
            </w:r>
            <w:r w:rsidR="00B75C9E" w:rsidRPr="00D356C9">
              <w:rPr>
                <w:rFonts w:ascii="Calibri" w:hAnsi="Calibri" w:cs="Calibri"/>
              </w:rPr>
              <w:fldChar w:fldCharType="end"/>
            </w:r>
            <w:r w:rsidR="00B75C9E" w:rsidRPr="00D356C9">
              <w:rPr>
                <w:rFonts w:ascii="Calibri" w:hAnsi="Calibri" w:cs="Calibri"/>
              </w:rPr>
              <w:instrText xml:space="preserve">  </w:instrText>
            </w:r>
            <w:r w:rsidR="00B75C9E" w:rsidRPr="00D356C9">
              <w:rPr>
                <w:rFonts w:ascii="Calibri" w:hAnsi="Calibri" w:cs="Calibri"/>
              </w:rPr>
              <w:fldChar w:fldCharType="begin"/>
            </w:r>
            <w:r w:rsidR="00B75C9E" w:rsidRPr="00D356C9">
              <w:rPr>
                <w:rFonts w:ascii="Calibri" w:hAnsi="Calibri" w:cs="Calibri"/>
              </w:rPr>
              <w:instrText xml:space="preserve"> =F10+1 </w:instrText>
            </w:r>
            <w:r w:rsidR="00B75C9E" w:rsidRPr="00D356C9">
              <w:rPr>
                <w:rFonts w:ascii="Calibri" w:hAnsi="Calibri" w:cs="Calibri"/>
              </w:rPr>
              <w:fldChar w:fldCharType="separate"/>
            </w:r>
            <w:r w:rsidR="00B75C9E" w:rsidRPr="00D356C9">
              <w:rPr>
                <w:rFonts w:ascii="Calibri" w:hAnsi="Calibri" w:cs="Calibri"/>
                <w:noProof/>
              </w:rPr>
              <w:instrText>30</w:instrText>
            </w:r>
            <w:r w:rsidR="00B75C9E" w:rsidRPr="00D356C9">
              <w:rPr>
                <w:rFonts w:ascii="Calibri" w:hAnsi="Calibri" w:cs="Calibri"/>
              </w:rPr>
              <w:fldChar w:fldCharType="end"/>
            </w:r>
            <w:r w:rsidR="00B75C9E" w:rsidRPr="00D356C9">
              <w:rPr>
                <w:rFonts w:ascii="Calibri" w:hAnsi="Calibri" w:cs="Calibri"/>
              </w:rPr>
              <w:instrText xml:space="preserve"> "" </w:instrText>
            </w:r>
            <w:r w:rsidR="00B75C9E" w:rsidRPr="00D356C9">
              <w:rPr>
                <w:rFonts w:ascii="Calibri" w:hAnsi="Calibri" w:cs="Calibri"/>
              </w:rPr>
              <w:fldChar w:fldCharType="end"/>
            </w:r>
            <w:r w:rsidR="00B75C9E" w:rsidRPr="00D356C9">
              <w:rPr>
                <w:rFonts w:ascii="Calibri" w:hAnsi="Calibri" w:cs="Calibri"/>
              </w:rPr>
              <w:fldChar w:fldCharType="end"/>
            </w:r>
          </w:p>
        </w:tc>
      </w:tr>
      <w:tr w:rsidR="00243AEC" w:rsidRPr="00D356C9" w14:paraId="67E6ABB7" w14:textId="77777777" w:rsidTr="002E4D37">
        <w:trPr>
          <w:trHeight w:hRule="exact" w:val="548"/>
        </w:trPr>
        <w:tc>
          <w:tcPr>
            <w:tcW w:w="714" w:type="pct"/>
            <w:tcBorders>
              <w:top w:val="nil"/>
              <w:bottom w:val="single" w:sz="4" w:space="0" w:color="BFBFBF" w:themeColor="background1" w:themeShade="BF"/>
            </w:tcBorders>
          </w:tcPr>
          <w:p w14:paraId="0F9CFF26" w14:textId="0C526F25" w:rsidR="00243AEC" w:rsidRPr="00B36915" w:rsidRDefault="00243AEC" w:rsidP="00243AEC">
            <w:pPr>
              <w:pStyle w:val="Default"/>
              <w:rPr>
                <w:rFonts w:ascii="Calibri" w:hAnsi="Calibri" w:cs="Calibri"/>
                <w:sz w:val="17"/>
                <w:szCs w:val="17"/>
              </w:rPr>
            </w:pPr>
            <w:r w:rsidRPr="00B36915">
              <w:rPr>
                <w:rFonts w:ascii="Calibri" w:hAnsi="Calibri" w:cs="Calibri"/>
                <w:sz w:val="17"/>
                <w:szCs w:val="17"/>
              </w:rPr>
              <w:t>Cathedral AGM</w:t>
            </w:r>
          </w:p>
        </w:tc>
        <w:tc>
          <w:tcPr>
            <w:tcW w:w="714" w:type="pct"/>
            <w:tcBorders>
              <w:top w:val="nil"/>
              <w:bottom w:val="single" w:sz="4" w:space="0" w:color="BFBFBF" w:themeColor="background1" w:themeShade="BF"/>
            </w:tcBorders>
          </w:tcPr>
          <w:p w14:paraId="06D1F0A9" w14:textId="77777777" w:rsidR="004C679F" w:rsidRDefault="00243AEC" w:rsidP="00243AEC">
            <w:pPr>
              <w:rPr>
                <w:rFonts w:ascii="Calibri" w:hAnsi="Calibri" w:cs="Calibri"/>
              </w:rPr>
            </w:pPr>
            <w:proofErr w:type="spellStart"/>
            <w:r w:rsidRPr="00243AEC">
              <w:rPr>
                <w:rFonts w:ascii="Calibri" w:hAnsi="Calibri" w:cs="Calibri"/>
              </w:rPr>
              <w:t>Styvechale</w:t>
            </w:r>
            <w:proofErr w:type="spellEnd"/>
            <w:r w:rsidRPr="00243AEC">
              <w:rPr>
                <w:rFonts w:ascii="Calibri" w:hAnsi="Calibri" w:cs="Calibri"/>
              </w:rPr>
              <w:t xml:space="preserve"> – </w:t>
            </w:r>
          </w:p>
          <w:p w14:paraId="14F502BD" w14:textId="7026427F" w:rsidR="00243AEC" w:rsidRPr="00243AEC" w:rsidRDefault="00243AEC" w:rsidP="00243AEC">
            <w:pPr>
              <w:rPr>
                <w:rFonts w:ascii="Calibri" w:hAnsi="Calibri" w:cs="Calibri"/>
              </w:rPr>
            </w:pPr>
            <w:r w:rsidRPr="00243AEC">
              <w:rPr>
                <w:rFonts w:ascii="Calibri" w:hAnsi="Calibri" w:cs="Calibri"/>
              </w:rPr>
              <w:t>C Josh Maynard</w:t>
            </w:r>
          </w:p>
        </w:tc>
        <w:tc>
          <w:tcPr>
            <w:tcW w:w="714" w:type="pct"/>
            <w:tcBorders>
              <w:top w:val="nil"/>
              <w:bottom w:val="single" w:sz="4" w:space="0" w:color="BFBFBF" w:themeColor="background1" w:themeShade="BF"/>
            </w:tcBorders>
          </w:tcPr>
          <w:p w14:paraId="1676CD67" w14:textId="71D1E069" w:rsidR="00243AEC" w:rsidRPr="00EB2302" w:rsidRDefault="00243AEC" w:rsidP="00243AEC">
            <w:pPr>
              <w:rPr>
                <w:rFonts w:ascii="Calibri" w:hAnsi="Calibri" w:cs="Calibri"/>
                <w:sz w:val="16"/>
                <w:szCs w:val="16"/>
              </w:rPr>
            </w:pPr>
            <w:r>
              <w:rPr>
                <w:rFonts w:ascii="Calibri" w:hAnsi="Calibri" w:cs="Calibri"/>
              </w:rPr>
              <w:t>Cathedral Chapter; Diocesan Finance Group</w:t>
            </w:r>
          </w:p>
        </w:tc>
        <w:tc>
          <w:tcPr>
            <w:tcW w:w="714" w:type="pct"/>
            <w:tcBorders>
              <w:top w:val="nil"/>
              <w:bottom w:val="single" w:sz="4" w:space="0" w:color="BFBFBF" w:themeColor="background1" w:themeShade="BF"/>
            </w:tcBorders>
          </w:tcPr>
          <w:p w14:paraId="66B2997E" w14:textId="751098E3" w:rsidR="00243AEC" w:rsidRPr="00D356C9" w:rsidRDefault="00243AEC" w:rsidP="00243AEC">
            <w:pPr>
              <w:rPr>
                <w:rFonts w:ascii="Calibri" w:hAnsi="Calibri" w:cs="Calibri"/>
              </w:rPr>
            </w:pPr>
            <w:r>
              <w:rPr>
                <w:rFonts w:ascii="Calibri" w:hAnsi="Calibri" w:cs="Calibri"/>
              </w:rPr>
              <w:t>DAC; Together for Change</w:t>
            </w:r>
          </w:p>
        </w:tc>
        <w:tc>
          <w:tcPr>
            <w:tcW w:w="714" w:type="pct"/>
            <w:tcBorders>
              <w:top w:val="nil"/>
              <w:bottom w:val="single" w:sz="4" w:space="0" w:color="BFBFBF" w:themeColor="background1" w:themeShade="BF"/>
            </w:tcBorders>
          </w:tcPr>
          <w:p w14:paraId="43D29EDA" w14:textId="77777777" w:rsidR="003E784D" w:rsidRDefault="00243AEC" w:rsidP="00243AEC">
            <w:pPr>
              <w:rPr>
                <w:rFonts w:ascii="Calibri" w:hAnsi="Calibri" w:cs="Calibri"/>
              </w:rPr>
            </w:pPr>
            <w:proofErr w:type="spellStart"/>
            <w:r>
              <w:rPr>
                <w:rFonts w:ascii="Calibri" w:hAnsi="Calibri" w:cs="Calibri"/>
              </w:rPr>
              <w:t>Chapelfields</w:t>
            </w:r>
            <w:proofErr w:type="spellEnd"/>
            <w:r>
              <w:rPr>
                <w:rFonts w:ascii="Calibri" w:hAnsi="Calibri" w:cs="Calibri"/>
              </w:rPr>
              <w:t xml:space="preserve"> – </w:t>
            </w:r>
          </w:p>
          <w:p w14:paraId="6CB77600" w14:textId="587CB903" w:rsidR="00243AEC" w:rsidRPr="00D356C9" w:rsidRDefault="00243AEC" w:rsidP="00243AEC">
            <w:pPr>
              <w:rPr>
                <w:rFonts w:ascii="Calibri" w:hAnsi="Calibri" w:cs="Calibri"/>
              </w:rPr>
            </w:pPr>
            <w:r>
              <w:rPr>
                <w:rFonts w:ascii="Calibri" w:hAnsi="Calibri" w:cs="Calibri"/>
              </w:rPr>
              <w:t>C Edward Le Bran Powell</w:t>
            </w:r>
          </w:p>
        </w:tc>
        <w:tc>
          <w:tcPr>
            <w:tcW w:w="714" w:type="pct"/>
            <w:tcBorders>
              <w:top w:val="nil"/>
              <w:bottom w:val="single" w:sz="4" w:space="0" w:color="BFBFBF" w:themeColor="background1" w:themeShade="BF"/>
            </w:tcBorders>
          </w:tcPr>
          <w:p w14:paraId="5536C82C" w14:textId="1E4C8ECA" w:rsidR="00243AEC" w:rsidRPr="00D356C9" w:rsidRDefault="00B80D15" w:rsidP="003E784D">
            <w:pPr>
              <w:jc w:val="center"/>
              <w:rPr>
                <w:rFonts w:ascii="Calibri" w:hAnsi="Calibri" w:cs="Calibri"/>
              </w:rPr>
            </w:pPr>
            <w:r>
              <w:rPr>
                <w:rFonts w:ascii="Calibri" w:hAnsi="Calibri" w:cs="Calibri"/>
                <w:b/>
                <w:color w:val="00B050"/>
              </w:rPr>
              <w:t>Caring for Creation</w:t>
            </w:r>
          </w:p>
        </w:tc>
        <w:tc>
          <w:tcPr>
            <w:tcW w:w="714" w:type="pct"/>
            <w:tcBorders>
              <w:top w:val="nil"/>
              <w:bottom w:val="single" w:sz="4" w:space="0" w:color="BFBFBF" w:themeColor="background1" w:themeShade="BF"/>
            </w:tcBorders>
          </w:tcPr>
          <w:p w14:paraId="31AA28A9" w14:textId="1B2ABBC3" w:rsidR="00243AEC" w:rsidRPr="00D356C9" w:rsidRDefault="00B80D15" w:rsidP="00243AEC">
            <w:pPr>
              <w:spacing w:after="20"/>
              <w:rPr>
                <w:rFonts w:ascii="Calibri" w:hAnsi="Calibri" w:cs="Calibri"/>
              </w:rPr>
            </w:pPr>
            <w:r>
              <w:rPr>
                <w:rFonts w:ascii="Calibri" w:hAnsi="Calibri" w:cs="Calibri"/>
              </w:rPr>
              <w:t xml:space="preserve">Fishers House, </w:t>
            </w:r>
            <w:proofErr w:type="spellStart"/>
            <w:r>
              <w:rPr>
                <w:rFonts w:ascii="Calibri" w:hAnsi="Calibri" w:cs="Calibri"/>
              </w:rPr>
              <w:t>Cheylesmore</w:t>
            </w:r>
            <w:proofErr w:type="spellEnd"/>
          </w:p>
        </w:tc>
      </w:tr>
      <w:tr w:rsidR="00243AEC" w:rsidRPr="00D356C9" w14:paraId="05E8B6F0" w14:textId="77777777" w:rsidTr="00662CAB">
        <w:trPr>
          <w:trHeight w:hRule="exact" w:val="883"/>
        </w:trPr>
        <w:tc>
          <w:tcPr>
            <w:tcW w:w="714" w:type="pct"/>
            <w:tcBorders>
              <w:top w:val="nil"/>
              <w:bottom w:val="single" w:sz="4" w:space="0" w:color="BFBFBF" w:themeColor="background1" w:themeShade="BF"/>
            </w:tcBorders>
          </w:tcPr>
          <w:p w14:paraId="399040CB" w14:textId="77777777" w:rsidR="00243AEC" w:rsidRDefault="00243AEC" w:rsidP="00243AEC">
            <w:pPr>
              <w:pStyle w:val="Default"/>
              <w:jc w:val="right"/>
              <w:rPr>
                <w:rFonts w:ascii="Calibri" w:hAnsi="Calibri" w:cs="Calibri"/>
                <w:sz w:val="18"/>
                <w:szCs w:val="18"/>
              </w:rPr>
            </w:pPr>
            <w:r>
              <w:rPr>
                <w:rFonts w:ascii="Calibri" w:hAnsi="Calibri" w:cs="Calibri"/>
                <w:sz w:val="18"/>
                <w:szCs w:val="18"/>
              </w:rPr>
              <w:t>4</w:t>
            </w:r>
            <w:r w:rsidRPr="00FF15E5">
              <w:rPr>
                <w:rFonts w:ascii="Calibri" w:hAnsi="Calibri" w:cs="Calibri"/>
                <w:sz w:val="18"/>
                <w:szCs w:val="18"/>
                <w:vertAlign w:val="superscript"/>
              </w:rPr>
              <w:t>th</w:t>
            </w:r>
            <w:r>
              <w:rPr>
                <w:rFonts w:ascii="Calibri" w:hAnsi="Calibri" w:cs="Calibri"/>
                <w:sz w:val="18"/>
                <w:szCs w:val="18"/>
              </w:rPr>
              <w:t xml:space="preserve"> OF EASTER 30</w:t>
            </w:r>
          </w:p>
          <w:p w14:paraId="0574DFDC" w14:textId="77777777" w:rsidR="004C679F" w:rsidRDefault="00243AEC" w:rsidP="00243AEC">
            <w:pPr>
              <w:pStyle w:val="Default"/>
              <w:jc w:val="right"/>
              <w:rPr>
                <w:rFonts w:ascii="Calibri" w:hAnsi="Calibri" w:cs="Calibri"/>
                <w:sz w:val="18"/>
                <w:szCs w:val="18"/>
              </w:rPr>
            </w:pPr>
            <w:proofErr w:type="spellStart"/>
            <w:r>
              <w:rPr>
                <w:rFonts w:ascii="Calibri" w:hAnsi="Calibri" w:cs="Calibri"/>
                <w:sz w:val="18"/>
                <w:szCs w:val="18"/>
              </w:rPr>
              <w:t>Cheylesmore</w:t>
            </w:r>
            <w:proofErr w:type="spellEnd"/>
            <w:r>
              <w:rPr>
                <w:rFonts w:ascii="Calibri" w:hAnsi="Calibri" w:cs="Calibri"/>
                <w:sz w:val="18"/>
                <w:szCs w:val="18"/>
              </w:rPr>
              <w:t xml:space="preserve"> – </w:t>
            </w:r>
          </w:p>
          <w:p w14:paraId="0A8A8F05" w14:textId="3F0A33E0" w:rsidR="00243AEC" w:rsidRPr="006E3C37" w:rsidRDefault="00243AEC" w:rsidP="00243AEC">
            <w:pPr>
              <w:pStyle w:val="Default"/>
              <w:jc w:val="right"/>
              <w:rPr>
                <w:rFonts w:ascii="Calibri" w:hAnsi="Calibri" w:cs="Calibri"/>
                <w:sz w:val="18"/>
                <w:szCs w:val="18"/>
              </w:rPr>
            </w:pPr>
            <w:r>
              <w:rPr>
                <w:rFonts w:ascii="Calibri" w:hAnsi="Calibri" w:cs="Calibri"/>
                <w:sz w:val="18"/>
                <w:szCs w:val="18"/>
              </w:rPr>
              <w:t>C Arthur Woo</w:t>
            </w:r>
          </w:p>
        </w:tc>
        <w:tc>
          <w:tcPr>
            <w:tcW w:w="714" w:type="pct"/>
            <w:tcBorders>
              <w:top w:val="nil"/>
              <w:bottom w:val="single" w:sz="4" w:space="0" w:color="BFBFBF" w:themeColor="background1" w:themeShade="BF"/>
            </w:tcBorders>
          </w:tcPr>
          <w:p w14:paraId="009D76DB" w14:textId="77777777" w:rsidR="00243AEC" w:rsidRPr="00D356C9" w:rsidRDefault="00243AEC" w:rsidP="00243AEC">
            <w:pPr>
              <w:rPr>
                <w:rFonts w:ascii="Calibri" w:hAnsi="Calibri" w:cs="Calibri"/>
              </w:rPr>
            </w:pPr>
          </w:p>
        </w:tc>
        <w:tc>
          <w:tcPr>
            <w:tcW w:w="714" w:type="pct"/>
            <w:tcBorders>
              <w:top w:val="nil"/>
              <w:bottom w:val="single" w:sz="4" w:space="0" w:color="BFBFBF" w:themeColor="background1" w:themeShade="BF"/>
            </w:tcBorders>
          </w:tcPr>
          <w:p w14:paraId="33E56057" w14:textId="77777777" w:rsidR="00243AEC" w:rsidRPr="00EB2302" w:rsidRDefault="00243AEC" w:rsidP="00243AEC">
            <w:pPr>
              <w:rPr>
                <w:rFonts w:ascii="Calibri" w:hAnsi="Calibri" w:cs="Calibri"/>
                <w:sz w:val="16"/>
                <w:szCs w:val="16"/>
              </w:rPr>
            </w:pPr>
          </w:p>
        </w:tc>
        <w:tc>
          <w:tcPr>
            <w:tcW w:w="714" w:type="pct"/>
            <w:tcBorders>
              <w:top w:val="nil"/>
              <w:bottom w:val="single" w:sz="4" w:space="0" w:color="BFBFBF" w:themeColor="background1" w:themeShade="BF"/>
            </w:tcBorders>
          </w:tcPr>
          <w:p w14:paraId="01ADA69A" w14:textId="77777777" w:rsidR="00243AEC" w:rsidRPr="00D356C9" w:rsidRDefault="00243AEC" w:rsidP="00243AEC">
            <w:pPr>
              <w:rPr>
                <w:rFonts w:ascii="Calibri" w:hAnsi="Calibri" w:cs="Calibri"/>
              </w:rPr>
            </w:pPr>
          </w:p>
        </w:tc>
        <w:tc>
          <w:tcPr>
            <w:tcW w:w="714" w:type="pct"/>
            <w:tcBorders>
              <w:top w:val="nil"/>
              <w:bottom w:val="single" w:sz="4" w:space="0" w:color="BFBFBF" w:themeColor="background1" w:themeShade="BF"/>
            </w:tcBorders>
          </w:tcPr>
          <w:p w14:paraId="7DDD1B60" w14:textId="77777777" w:rsidR="00243AEC" w:rsidRPr="00D356C9" w:rsidRDefault="00243AEC" w:rsidP="00243AEC">
            <w:pPr>
              <w:rPr>
                <w:rFonts w:ascii="Calibri" w:hAnsi="Calibri" w:cs="Calibri"/>
              </w:rPr>
            </w:pPr>
          </w:p>
        </w:tc>
        <w:tc>
          <w:tcPr>
            <w:tcW w:w="714" w:type="pct"/>
            <w:tcBorders>
              <w:top w:val="nil"/>
              <w:bottom w:val="single" w:sz="4" w:space="0" w:color="BFBFBF" w:themeColor="background1" w:themeShade="BF"/>
            </w:tcBorders>
          </w:tcPr>
          <w:p w14:paraId="267027A1" w14:textId="77777777" w:rsidR="00243AEC" w:rsidRPr="00D356C9" w:rsidRDefault="00243AEC" w:rsidP="00243AEC">
            <w:pPr>
              <w:rPr>
                <w:rFonts w:ascii="Calibri" w:hAnsi="Calibri" w:cs="Calibri"/>
              </w:rPr>
            </w:pPr>
          </w:p>
        </w:tc>
        <w:tc>
          <w:tcPr>
            <w:tcW w:w="714" w:type="pct"/>
            <w:tcBorders>
              <w:top w:val="nil"/>
              <w:bottom w:val="single" w:sz="4" w:space="0" w:color="BFBFBF" w:themeColor="background1" w:themeShade="BF"/>
            </w:tcBorders>
          </w:tcPr>
          <w:p w14:paraId="5BB7B285" w14:textId="77777777" w:rsidR="00243AEC" w:rsidRDefault="00243AEC" w:rsidP="00243AEC">
            <w:pPr>
              <w:spacing w:after="20"/>
              <w:rPr>
                <w:rFonts w:ascii="Calibri" w:hAnsi="Calibri" w:cs="Calibri"/>
              </w:rPr>
            </w:pPr>
          </w:p>
          <w:p w14:paraId="5B7B67BA" w14:textId="2486A013" w:rsidR="00243AEC" w:rsidRDefault="00243AEC" w:rsidP="00243AEC">
            <w:pPr>
              <w:spacing w:after="20"/>
              <w:rPr>
                <w:rFonts w:ascii="Calibri" w:hAnsi="Calibri" w:cs="Calibri"/>
              </w:rPr>
            </w:pPr>
            <w:r>
              <w:rPr>
                <w:rFonts w:ascii="Calibri" w:hAnsi="Calibri" w:cs="Calibri"/>
              </w:rPr>
              <w:t>AD = Area Dean</w:t>
            </w:r>
          </w:p>
          <w:p w14:paraId="37AD1418" w14:textId="48D167C4" w:rsidR="00243AEC" w:rsidRPr="00D356C9" w:rsidRDefault="00243AEC" w:rsidP="00243AEC">
            <w:pPr>
              <w:spacing w:after="20"/>
              <w:rPr>
                <w:rFonts w:ascii="Calibri" w:hAnsi="Calibri" w:cs="Calibri"/>
              </w:rPr>
            </w:pPr>
            <w:r>
              <w:rPr>
                <w:rFonts w:ascii="Calibri" w:hAnsi="Calibri" w:cs="Calibri"/>
              </w:rPr>
              <w:t>C = Clergy</w:t>
            </w:r>
          </w:p>
        </w:tc>
      </w:tr>
    </w:tbl>
    <w:tbl>
      <w:tblPr>
        <w:tblStyle w:val="PlainTable4"/>
        <w:tblW w:w="5020" w:type="pct"/>
        <w:tblLayout w:type="fixed"/>
        <w:tblCellMar>
          <w:top w:w="216" w:type="dxa"/>
          <w:left w:w="115" w:type="dxa"/>
          <w:right w:w="115" w:type="dxa"/>
        </w:tblCellMar>
        <w:tblLook w:val="0620" w:firstRow="1" w:lastRow="0" w:firstColumn="0" w:lastColumn="0" w:noHBand="1" w:noVBand="1"/>
        <w:tblCaption w:val="Layout table"/>
      </w:tblPr>
      <w:tblGrid>
        <w:gridCol w:w="3665"/>
        <w:gridCol w:w="3597"/>
        <w:gridCol w:w="3598"/>
        <w:gridCol w:w="3598"/>
      </w:tblGrid>
      <w:tr w:rsidR="003C204D" w:rsidRPr="003C204D" w14:paraId="6E9C6896" w14:textId="77777777" w:rsidTr="003928E7">
        <w:trPr>
          <w:cnfStyle w:val="100000000000" w:firstRow="1" w:lastRow="0" w:firstColumn="0" w:lastColumn="0" w:oddVBand="0" w:evenVBand="0" w:oddHBand="0" w:evenHBand="0" w:firstRowFirstColumn="0" w:firstRowLastColumn="0" w:lastRowFirstColumn="0" w:lastRowLastColumn="0"/>
          <w:trHeight w:hRule="exact" w:val="3044"/>
        </w:trPr>
        <w:tc>
          <w:tcPr>
            <w:tcW w:w="3665" w:type="dxa"/>
            <w:tcMar>
              <w:left w:w="0" w:type="dxa"/>
            </w:tcMar>
          </w:tcPr>
          <w:p w14:paraId="175680E5" w14:textId="77777777" w:rsidR="00F8354F" w:rsidRPr="00033F9C" w:rsidRDefault="007F5AFC">
            <w:pPr>
              <w:pStyle w:val="Heading1"/>
              <w:spacing w:after="40"/>
              <w:outlineLvl w:val="0"/>
              <w:rPr>
                <w:rFonts w:ascii="Calibri" w:hAnsi="Calibri" w:cs="Calibri"/>
                <w:bCs/>
                <w:sz w:val="84"/>
                <w:szCs w:val="84"/>
              </w:rPr>
            </w:pPr>
            <w:r w:rsidRPr="00033F9C">
              <w:rPr>
                <w:rFonts w:ascii="Calibri" w:hAnsi="Calibri" w:cs="Calibri"/>
                <w:sz w:val="84"/>
                <w:szCs w:val="84"/>
              </w:rPr>
              <w:t>PRAYER</w:t>
            </w:r>
          </w:p>
          <w:p w14:paraId="6C9B9CDE" w14:textId="77777777" w:rsidR="001B368E" w:rsidRPr="00D356C9" w:rsidRDefault="001B368E">
            <w:pPr>
              <w:pStyle w:val="Heading1"/>
              <w:spacing w:after="40"/>
              <w:outlineLvl w:val="0"/>
              <w:rPr>
                <w:rFonts w:ascii="Calibri" w:hAnsi="Calibri" w:cs="Calibri"/>
              </w:rPr>
            </w:pPr>
            <w:r w:rsidRPr="00033F9C">
              <w:rPr>
                <w:rFonts w:ascii="Calibri" w:hAnsi="Calibri" w:cs="Calibri"/>
                <w:sz w:val="84"/>
                <w:szCs w:val="84"/>
              </w:rPr>
              <w:t>DIARY</w:t>
            </w:r>
          </w:p>
        </w:tc>
        <w:tc>
          <w:tcPr>
            <w:tcW w:w="3597" w:type="dxa"/>
          </w:tcPr>
          <w:p w14:paraId="0FFECA9B" w14:textId="77777777" w:rsidR="000E1AC2" w:rsidRPr="00F4254A" w:rsidRDefault="00F4254A" w:rsidP="00FF15E5">
            <w:pPr>
              <w:pBdr>
                <w:top w:val="single" w:sz="4" w:space="1" w:color="auto"/>
                <w:left w:val="single" w:sz="4" w:space="4" w:color="auto"/>
                <w:bottom w:val="single" w:sz="4" w:space="1" w:color="auto"/>
                <w:right w:val="single" w:sz="4" w:space="4" w:color="auto"/>
              </w:pBdr>
              <w:shd w:val="clear" w:color="auto" w:fill="FFFFFF" w:themeFill="background1"/>
              <w:jc w:val="center"/>
              <w:rPr>
                <w:rFonts w:ascii="Arial" w:hAnsi="Arial" w:cs="Arial"/>
                <w:bCs w:val="0"/>
                <w:color w:val="001320"/>
                <w:sz w:val="22"/>
                <w:szCs w:val="22"/>
                <w:shd w:val="clear" w:color="auto" w:fill="FFFFFF"/>
              </w:rPr>
            </w:pPr>
            <w:r w:rsidRPr="00F4254A">
              <w:rPr>
                <w:rFonts w:ascii="Arial" w:hAnsi="Arial" w:cs="Arial"/>
                <w:color w:val="001320"/>
                <w:sz w:val="22"/>
                <w:szCs w:val="22"/>
                <w:shd w:val="clear" w:color="auto" w:fill="FFFFFF"/>
              </w:rPr>
              <w:t>For Christ’s love compels us, because we are convinced that one died for all, and therefore all died. And he died for all, that those who live should no longer live for themselves but for him who died for them and was raised again.</w:t>
            </w:r>
          </w:p>
          <w:p w14:paraId="624E90E5" w14:textId="3DBCA417" w:rsidR="00F4254A" w:rsidRPr="003C204D" w:rsidRDefault="00F4254A" w:rsidP="00FF15E5">
            <w:pPr>
              <w:pBdr>
                <w:top w:val="single" w:sz="4" w:space="1" w:color="auto"/>
                <w:left w:val="single" w:sz="4" w:space="4" w:color="auto"/>
                <w:bottom w:val="single" w:sz="4" w:space="1" w:color="auto"/>
                <w:right w:val="single" w:sz="4" w:space="4" w:color="auto"/>
              </w:pBdr>
              <w:shd w:val="clear" w:color="auto" w:fill="FFFFFF" w:themeFill="background1"/>
              <w:jc w:val="center"/>
              <w:rPr>
                <w:rFonts w:ascii="Calibri" w:hAnsi="Calibri" w:cs="Calibri"/>
                <w:color w:val="00B050"/>
              </w:rPr>
            </w:pPr>
            <w:r w:rsidRPr="00F4254A">
              <w:rPr>
                <w:rFonts w:ascii="Calibri" w:hAnsi="Calibri" w:cs="Calibri"/>
                <w:color w:val="00B050"/>
                <w:sz w:val="22"/>
                <w:szCs w:val="22"/>
              </w:rPr>
              <w:t>2 Corinthians 5. 14,15</w:t>
            </w:r>
          </w:p>
        </w:tc>
        <w:tc>
          <w:tcPr>
            <w:tcW w:w="3598" w:type="dxa"/>
          </w:tcPr>
          <w:p w14:paraId="25771613" w14:textId="702EF99D" w:rsidR="007F5AFC" w:rsidRPr="00033F9C" w:rsidRDefault="00662CAB" w:rsidP="00033F9C">
            <w:pPr>
              <w:pStyle w:val="ListParagraph"/>
            </w:pPr>
            <w:bookmarkStart w:id="0" w:name="_GoBack"/>
            <w:bookmarkEnd w:id="0"/>
            <w:r w:rsidRPr="00C97716">
              <w:rPr>
                <w:rFonts w:ascii="Calibri" w:hAnsi="Calibri" w:cs="Calibri"/>
                <w:b/>
                <w:color w:val="auto"/>
                <w:sz w:val="22"/>
                <w:szCs w:val="22"/>
              </w:rPr>
              <w:t>Coming up</w:t>
            </w:r>
            <w:r w:rsidRPr="002310E7">
              <w:rPr>
                <w:rFonts w:ascii="Calibri" w:hAnsi="Calibri" w:cs="Calibri"/>
                <w:i/>
                <w:color w:val="auto"/>
                <w:sz w:val="22"/>
                <w:szCs w:val="22"/>
              </w:rPr>
              <w:t xml:space="preserve"> – the </w:t>
            </w:r>
            <w:r w:rsidRPr="002310E7">
              <w:rPr>
                <w:rFonts w:ascii="Calibri" w:hAnsi="Calibri" w:cs="Calibri"/>
                <w:b/>
                <w:i/>
                <w:color w:val="auto"/>
                <w:sz w:val="22"/>
                <w:szCs w:val="22"/>
              </w:rPr>
              <w:t>Themes</w:t>
            </w:r>
            <w:r w:rsidRPr="002310E7">
              <w:rPr>
                <w:rFonts w:ascii="Calibri" w:hAnsi="Calibri" w:cs="Calibri"/>
                <w:i/>
                <w:color w:val="auto"/>
                <w:sz w:val="22"/>
                <w:szCs w:val="22"/>
              </w:rPr>
              <w:t xml:space="preserve"> for the next 3 months are, Thy Kingdom Come (May)</w:t>
            </w:r>
            <w:r w:rsidR="00FF15E5">
              <w:rPr>
                <w:rFonts w:ascii="Calibri" w:hAnsi="Calibri" w:cs="Calibri"/>
                <w:i/>
                <w:color w:val="auto"/>
                <w:sz w:val="22"/>
                <w:szCs w:val="22"/>
              </w:rPr>
              <w:t>,</w:t>
            </w:r>
            <w:r w:rsidRPr="002310E7">
              <w:rPr>
                <w:rFonts w:ascii="Calibri" w:hAnsi="Calibri" w:cs="Calibri"/>
                <w:i/>
                <w:color w:val="auto"/>
                <w:sz w:val="22"/>
                <w:szCs w:val="22"/>
              </w:rPr>
              <w:t xml:space="preserve"> Growing Leaders (June)</w:t>
            </w:r>
            <w:r w:rsidR="00FF15E5">
              <w:rPr>
                <w:rFonts w:ascii="Calibri" w:hAnsi="Calibri" w:cs="Calibri"/>
                <w:i/>
                <w:color w:val="auto"/>
                <w:sz w:val="22"/>
                <w:szCs w:val="22"/>
              </w:rPr>
              <w:t xml:space="preserve"> and </w:t>
            </w:r>
            <w:r w:rsidR="00DF48DC">
              <w:rPr>
                <w:rFonts w:ascii="Calibri" w:hAnsi="Calibri" w:cs="Calibri"/>
                <w:i/>
                <w:color w:val="auto"/>
                <w:sz w:val="22"/>
                <w:szCs w:val="22"/>
              </w:rPr>
              <w:t>Healthy Communities</w:t>
            </w:r>
            <w:r w:rsidR="00FF15E5">
              <w:rPr>
                <w:rFonts w:ascii="Calibri" w:hAnsi="Calibri" w:cs="Calibri"/>
                <w:i/>
                <w:color w:val="auto"/>
                <w:sz w:val="22"/>
                <w:szCs w:val="22"/>
              </w:rPr>
              <w:t xml:space="preserve"> (July)</w:t>
            </w:r>
            <w:r w:rsidRPr="002310E7">
              <w:rPr>
                <w:rFonts w:ascii="Calibri" w:hAnsi="Calibri" w:cs="Calibri"/>
                <w:i/>
                <w:color w:val="auto"/>
                <w:sz w:val="22"/>
                <w:szCs w:val="22"/>
              </w:rPr>
              <w:t>.  Do consider sending me your prayer suggestions, and any other jottings.</w:t>
            </w:r>
          </w:p>
        </w:tc>
        <w:tc>
          <w:tcPr>
            <w:tcW w:w="3598" w:type="dxa"/>
            <w:shd w:val="clear" w:color="auto" w:fill="auto"/>
            <w:tcMar>
              <w:right w:w="0" w:type="dxa"/>
            </w:tcMar>
          </w:tcPr>
          <w:p w14:paraId="03496BAF" w14:textId="77777777" w:rsidR="00E92F54" w:rsidRPr="003C204D" w:rsidRDefault="007F5AFC" w:rsidP="00D30D71">
            <w:pPr>
              <w:pStyle w:val="Heading2"/>
              <w:spacing w:before="0"/>
              <w:outlineLvl w:val="1"/>
              <w:rPr>
                <w:rFonts w:ascii="Calibri" w:hAnsi="Calibri" w:cs="Calibri"/>
                <w:bCs/>
                <w:color w:val="00B050"/>
              </w:rPr>
            </w:pPr>
            <w:r w:rsidRPr="003C204D">
              <w:rPr>
                <w:rFonts w:ascii="Calibri" w:hAnsi="Calibri" w:cs="Calibri"/>
                <w:color w:val="00B050"/>
              </w:rPr>
              <w:t>BEING HEALTHY CHURCH</w:t>
            </w:r>
            <w:r w:rsidR="00E92F54" w:rsidRPr="003C204D">
              <w:rPr>
                <w:rFonts w:ascii="Calibri" w:hAnsi="Calibri" w:cs="Calibri"/>
                <w:color w:val="00B050"/>
              </w:rPr>
              <w:t xml:space="preserve"> </w:t>
            </w:r>
          </w:p>
          <w:p w14:paraId="586CBDAC" w14:textId="2D148E94" w:rsidR="00D30D71" w:rsidRPr="00D30D71" w:rsidRDefault="00DF0B19" w:rsidP="00D30D71">
            <w:pPr>
              <w:spacing w:before="0"/>
              <w:rPr>
                <w:rFonts w:ascii="Calibri" w:hAnsi="Calibri" w:cs="Calibri"/>
                <w:bCs w:val="0"/>
                <w:color w:val="00B050"/>
                <w:sz w:val="20"/>
                <w:szCs w:val="20"/>
              </w:rPr>
            </w:pPr>
            <w:r w:rsidRPr="00D30D71">
              <w:rPr>
                <w:rFonts w:ascii="Calibri" w:hAnsi="Calibri" w:cs="Calibri"/>
                <w:color w:val="auto"/>
                <w:sz w:val="20"/>
                <w:szCs w:val="20"/>
              </w:rPr>
              <w:t>This month a</w:t>
            </w:r>
            <w:r w:rsidR="003928E7" w:rsidRPr="00D30D71">
              <w:rPr>
                <w:rFonts w:ascii="Calibri" w:hAnsi="Calibri" w:cs="Calibri"/>
                <w:color w:val="auto"/>
                <w:sz w:val="20"/>
                <w:szCs w:val="20"/>
              </w:rPr>
              <w:t xml:space="preserve"> </w:t>
            </w:r>
            <w:r w:rsidR="003928E7" w:rsidRPr="00D30D71">
              <w:rPr>
                <w:rFonts w:ascii="Calibri" w:hAnsi="Calibri" w:cs="Calibri"/>
                <w:b/>
                <w:color w:val="auto"/>
                <w:sz w:val="20"/>
                <w:szCs w:val="20"/>
              </w:rPr>
              <w:t>Rewilding</w:t>
            </w:r>
            <w:r w:rsidR="003928E7" w:rsidRPr="00D30D71">
              <w:rPr>
                <w:rFonts w:ascii="Calibri" w:hAnsi="Calibri" w:cs="Calibri"/>
                <w:color w:val="auto"/>
                <w:sz w:val="20"/>
                <w:szCs w:val="20"/>
              </w:rPr>
              <w:t xml:space="preserve"> </w:t>
            </w:r>
            <w:r w:rsidR="003928E7" w:rsidRPr="00D30D71">
              <w:rPr>
                <w:rFonts w:ascii="Calibri" w:eastAsiaTheme="minorHAnsi" w:hAnsi="Calibri" w:cs="Calibri"/>
                <w:color w:val="auto"/>
                <w:sz w:val="20"/>
                <w:szCs w:val="20"/>
                <w:lang w:val="en-GB"/>
              </w:rPr>
              <w:t>theme</w:t>
            </w:r>
            <w:r w:rsidR="00D30D71" w:rsidRPr="00D30D71">
              <w:rPr>
                <w:rFonts w:ascii="Calibri" w:eastAsiaTheme="minorHAnsi" w:hAnsi="Calibri" w:cs="Calibri"/>
                <w:color w:val="auto"/>
                <w:sz w:val="20"/>
                <w:szCs w:val="20"/>
                <w:lang w:val="en-GB"/>
              </w:rPr>
              <w:t xml:space="preserve"> is being more widely</w:t>
            </w:r>
            <w:r w:rsidR="003928E7" w:rsidRPr="00D30D71">
              <w:rPr>
                <w:rFonts w:ascii="Calibri" w:eastAsiaTheme="minorHAnsi" w:hAnsi="Calibri" w:cs="Calibri"/>
                <w:color w:val="auto"/>
                <w:sz w:val="20"/>
                <w:szCs w:val="20"/>
                <w:lang w:val="en-GB"/>
              </w:rPr>
              <w:t xml:space="preserve"> introduced with various churches and participants</w:t>
            </w:r>
            <w:r w:rsidR="00D30D71" w:rsidRPr="00D30D71">
              <w:rPr>
                <w:rFonts w:ascii="Calibri" w:eastAsiaTheme="minorHAnsi" w:hAnsi="Calibri" w:cs="Calibri"/>
                <w:color w:val="auto"/>
                <w:sz w:val="20"/>
                <w:szCs w:val="20"/>
                <w:lang w:val="en-GB"/>
              </w:rPr>
              <w:t xml:space="preserve"> across the Diocese.  How can </w:t>
            </w:r>
            <w:r w:rsidR="004C679F" w:rsidRPr="00D30D71">
              <w:rPr>
                <w:rFonts w:ascii="Calibri" w:eastAsiaTheme="minorHAnsi" w:hAnsi="Calibri" w:cs="Calibri"/>
                <w:color w:val="auto"/>
                <w:sz w:val="20"/>
                <w:szCs w:val="20"/>
                <w:lang w:val="en-GB"/>
              </w:rPr>
              <w:t>churches</w:t>
            </w:r>
            <w:r w:rsidR="00D30D71" w:rsidRPr="00D30D71">
              <w:rPr>
                <w:rFonts w:ascii="Calibri" w:eastAsiaTheme="minorHAnsi" w:hAnsi="Calibri" w:cs="Calibri"/>
                <w:color w:val="auto"/>
                <w:sz w:val="20"/>
                <w:szCs w:val="20"/>
                <w:lang w:val="en-GB"/>
              </w:rPr>
              <w:t xml:space="preserve"> learn from rewilding projects in the UK how </w:t>
            </w:r>
            <w:r w:rsidR="004C679F">
              <w:rPr>
                <w:rFonts w:ascii="Calibri" w:eastAsiaTheme="minorHAnsi" w:hAnsi="Calibri" w:cs="Calibri"/>
                <w:color w:val="auto"/>
                <w:sz w:val="20"/>
                <w:szCs w:val="20"/>
                <w:lang w:val="en-GB"/>
              </w:rPr>
              <w:t xml:space="preserve">they </w:t>
            </w:r>
            <w:r w:rsidR="00D30D71" w:rsidRPr="00D30D71">
              <w:rPr>
                <w:rFonts w:ascii="Calibri" w:eastAsiaTheme="minorHAnsi" w:hAnsi="Calibri" w:cs="Calibri"/>
                <w:color w:val="auto"/>
                <w:sz w:val="20"/>
                <w:szCs w:val="20"/>
                <w:lang w:val="en-GB"/>
              </w:rPr>
              <w:t>might more naturally flourish?</w:t>
            </w:r>
            <w:r w:rsidR="00D30D71">
              <w:rPr>
                <w:rFonts w:ascii="Calibri" w:eastAsiaTheme="minorHAnsi" w:hAnsi="Calibri" w:cs="Calibri"/>
                <w:color w:val="auto"/>
                <w:sz w:val="20"/>
                <w:szCs w:val="20"/>
                <w:lang w:val="en-GB"/>
              </w:rPr>
              <w:t xml:space="preserve">  Natural Church Development</w:t>
            </w:r>
            <w:r w:rsidR="00962EF7">
              <w:rPr>
                <w:rFonts w:ascii="Calibri" w:eastAsiaTheme="minorHAnsi" w:hAnsi="Calibri" w:cs="Calibri"/>
                <w:color w:val="auto"/>
                <w:sz w:val="20"/>
                <w:szCs w:val="20"/>
                <w:lang w:val="en-GB"/>
              </w:rPr>
              <w:t>, of course,</w:t>
            </w:r>
            <w:r w:rsidR="00D30D71">
              <w:rPr>
                <w:rFonts w:ascii="Calibri" w:eastAsiaTheme="minorHAnsi" w:hAnsi="Calibri" w:cs="Calibri"/>
                <w:color w:val="auto"/>
                <w:sz w:val="20"/>
                <w:szCs w:val="20"/>
                <w:lang w:val="en-GB"/>
              </w:rPr>
              <w:t xml:space="preserve"> advocates ‘all by itself growth’.</w:t>
            </w:r>
          </w:p>
          <w:p w14:paraId="2FE7E72D" w14:textId="020FCEF1" w:rsidR="003928E7" w:rsidRPr="003C204D" w:rsidRDefault="004C679F" w:rsidP="004C679F">
            <w:pPr>
              <w:spacing w:before="0"/>
              <w:jc w:val="center"/>
              <w:rPr>
                <w:rFonts w:ascii="Calibri" w:hAnsi="Calibri" w:cs="Calibri"/>
                <w:color w:val="00B050"/>
              </w:rPr>
            </w:pPr>
            <w:r>
              <w:rPr>
                <w:rFonts w:ascii="Calibri" w:hAnsi="Calibri" w:cs="Calibri"/>
                <w:color w:val="00B050"/>
              </w:rPr>
              <w:t>Mark 4.26-29</w:t>
            </w:r>
          </w:p>
        </w:tc>
      </w:tr>
    </w:tbl>
    <w:p w14:paraId="4DECD084" w14:textId="3DA45E43" w:rsidR="00F94E47" w:rsidRPr="000F4934" w:rsidRDefault="007513EA" w:rsidP="00F94E47">
      <w:pPr>
        <w:pBdr>
          <w:top w:val="single" w:sz="4" w:space="1" w:color="auto"/>
          <w:left w:val="single" w:sz="4" w:space="4" w:color="auto"/>
          <w:bottom w:val="single" w:sz="4" w:space="1" w:color="auto"/>
          <w:right w:val="single" w:sz="4" w:space="4" w:color="auto"/>
        </w:pBdr>
        <w:spacing w:before="0" w:after="120"/>
        <w:rPr>
          <w:rFonts w:ascii="Calibri" w:eastAsia="Times New Roman" w:hAnsi="Calibri" w:cs="Calibri"/>
          <w:b/>
          <w:color w:val="auto"/>
          <w:sz w:val="24"/>
          <w:szCs w:val="24"/>
        </w:rPr>
        <w:sectPr w:rsidR="00F94E47" w:rsidRPr="000F4934" w:rsidSect="00101FB8">
          <w:pgSz w:w="15840" w:h="12240" w:orient="landscape" w:code="1"/>
          <w:pgMar w:top="720" w:right="720" w:bottom="720" w:left="720" w:header="578" w:footer="578" w:gutter="0"/>
          <w:cols w:space="720"/>
          <w:docGrid w:linePitch="360"/>
        </w:sectPr>
      </w:pPr>
      <w:r w:rsidRPr="00B730DD">
        <w:rPr>
          <w:rFonts w:ascii="Calibri" w:eastAsia="Times New Roman" w:hAnsi="Calibri" w:cs="Calibri"/>
          <w:b/>
          <w:color w:val="auto"/>
          <w:sz w:val="24"/>
          <w:szCs w:val="24"/>
        </w:rPr>
        <w:br w:type="column"/>
      </w:r>
      <w:r w:rsidR="005D5BEE" w:rsidRPr="000F4934">
        <w:rPr>
          <w:rFonts w:ascii="Calibri" w:eastAsia="Times New Roman" w:hAnsi="Calibri" w:cs="Calibri"/>
          <w:b/>
          <w:color w:val="auto"/>
          <w:sz w:val="24"/>
          <w:szCs w:val="24"/>
        </w:rPr>
        <w:lastRenderedPageBreak/>
        <w:t xml:space="preserve">SPECIFIC </w:t>
      </w:r>
      <w:r w:rsidR="00754E99" w:rsidRPr="000F4934">
        <w:rPr>
          <w:rFonts w:ascii="Calibri" w:eastAsia="Times New Roman" w:hAnsi="Calibri" w:cs="Calibri"/>
          <w:b/>
          <w:color w:val="auto"/>
          <w:sz w:val="24"/>
          <w:szCs w:val="24"/>
        </w:rPr>
        <w:t xml:space="preserve">DAYS IN </w:t>
      </w:r>
      <w:r w:rsidR="00FF15E5" w:rsidRPr="000F4934">
        <w:rPr>
          <w:rFonts w:ascii="Calibri" w:eastAsia="Times New Roman" w:hAnsi="Calibri" w:cs="Calibri"/>
          <w:b/>
          <w:sz w:val="24"/>
          <w:szCs w:val="24"/>
        </w:rPr>
        <w:t>APRIL</w:t>
      </w:r>
      <w:r w:rsidR="00F94E47" w:rsidRPr="000F4934">
        <w:rPr>
          <w:rFonts w:ascii="Calibri" w:eastAsia="Times New Roman" w:hAnsi="Calibri" w:cs="Calibri"/>
          <w:b/>
          <w:sz w:val="24"/>
          <w:szCs w:val="24"/>
        </w:rPr>
        <w:t xml:space="preserve"> 2023</w:t>
      </w:r>
    </w:p>
    <w:p w14:paraId="18BBF2C1" w14:textId="77777777" w:rsidR="000757A3" w:rsidRDefault="0032061F" w:rsidP="000757A3">
      <w:pPr>
        <w:pBdr>
          <w:top w:val="single" w:sz="4" w:space="1" w:color="auto"/>
          <w:left w:val="single" w:sz="4" w:space="4" w:color="auto"/>
          <w:bottom w:val="single" w:sz="4" w:space="1" w:color="auto"/>
          <w:right w:val="single" w:sz="4" w:space="4" w:color="auto"/>
        </w:pBdr>
        <w:spacing w:before="0" w:after="120"/>
        <w:rPr>
          <w:rFonts w:ascii="Calibri" w:eastAsia="Times New Roman" w:hAnsi="Calibri" w:cs="Calibri"/>
          <w:color w:val="auto"/>
          <w:sz w:val="20"/>
          <w:szCs w:val="20"/>
        </w:rPr>
      </w:pPr>
      <w:r w:rsidRPr="000F4934">
        <w:rPr>
          <w:rFonts w:ascii="Calibri" w:eastAsia="Times New Roman" w:hAnsi="Calibri" w:cs="Calibri"/>
          <w:b/>
          <w:color w:val="auto"/>
          <w:sz w:val="20"/>
          <w:szCs w:val="20"/>
        </w:rPr>
        <w:t xml:space="preserve">1 </w:t>
      </w:r>
      <w:r w:rsidR="00494799" w:rsidRPr="000F4934">
        <w:rPr>
          <w:rFonts w:ascii="Calibri" w:eastAsia="Times New Roman" w:hAnsi="Calibri" w:cs="Calibri"/>
          <w:b/>
          <w:color w:val="auto"/>
          <w:sz w:val="20"/>
          <w:szCs w:val="20"/>
        </w:rPr>
        <w:t>–</w:t>
      </w:r>
      <w:r w:rsidRPr="000F4934">
        <w:rPr>
          <w:rFonts w:ascii="Calibri" w:eastAsia="Times New Roman" w:hAnsi="Calibri" w:cs="Calibri"/>
          <w:b/>
          <w:color w:val="auto"/>
          <w:sz w:val="20"/>
          <w:szCs w:val="20"/>
        </w:rPr>
        <w:t xml:space="preserve"> </w:t>
      </w:r>
      <w:r w:rsidR="00033F9C" w:rsidRPr="000F4934">
        <w:rPr>
          <w:rFonts w:ascii="Calibri" w:eastAsia="Times New Roman" w:hAnsi="Calibri" w:cs="Calibri"/>
          <w:b/>
          <w:color w:val="auto"/>
          <w:sz w:val="20"/>
          <w:szCs w:val="20"/>
        </w:rPr>
        <w:t>Coventry South</w:t>
      </w:r>
      <w:r w:rsidR="001440F2" w:rsidRPr="000F4934">
        <w:rPr>
          <w:rFonts w:ascii="Calibri" w:eastAsia="Times New Roman" w:hAnsi="Calibri" w:cs="Calibri"/>
          <w:b/>
          <w:color w:val="auto"/>
          <w:sz w:val="20"/>
          <w:szCs w:val="20"/>
        </w:rPr>
        <w:t xml:space="preserve"> Deanery</w:t>
      </w:r>
      <w:r w:rsidR="002A1919" w:rsidRPr="000F4934">
        <w:rPr>
          <w:rFonts w:ascii="Calibri" w:eastAsia="Times New Roman" w:hAnsi="Calibri" w:cs="Calibri"/>
          <w:b/>
          <w:color w:val="auto"/>
          <w:sz w:val="20"/>
          <w:szCs w:val="20"/>
        </w:rPr>
        <w:t xml:space="preserve"> </w:t>
      </w:r>
      <w:r w:rsidR="00B75C9E" w:rsidRPr="000F4934">
        <w:rPr>
          <w:rFonts w:ascii="Calibri" w:eastAsia="Times New Roman" w:hAnsi="Calibri" w:cs="Calibri"/>
          <w:color w:val="auto"/>
          <w:sz w:val="20"/>
          <w:szCs w:val="20"/>
        </w:rPr>
        <w:t xml:space="preserve">Area Dean, </w:t>
      </w:r>
      <w:r w:rsidR="00033F9C" w:rsidRPr="000F4934">
        <w:rPr>
          <w:rFonts w:ascii="Calibri" w:eastAsia="Times New Roman" w:hAnsi="Calibri" w:cs="Calibri"/>
          <w:color w:val="auto"/>
          <w:sz w:val="20"/>
          <w:szCs w:val="20"/>
        </w:rPr>
        <w:t>David Hammond.</w:t>
      </w:r>
    </w:p>
    <w:p w14:paraId="281C2954" w14:textId="2B7193A8" w:rsidR="000757A3" w:rsidRPr="000757A3" w:rsidRDefault="00DF48DC" w:rsidP="000757A3">
      <w:pPr>
        <w:pBdr>
          <w:top w:val="single" w:sz="4" w:space="1" w:color="auto"/>
          <w:left w:val="single" w:sz="4" w:space="4" w:color="auto"/>
          <w:bottom w:val="single" w:sz="4" w:space="1" w:color="auto"/>
          <w:right w:val="single" w:sz="4" w:space="4" w:color="auto"/>
        </w:pBdr>
        <w:spacing w:before="0" w:after="120"/>
        <w:rPr>
          <w:rFonts w:ascii="Calibri" w:eastAsia="Times New Roman" w:hAnsi="Calibri" w:cs="Calibri"/>
          <w:color w:val="auto"/>
          <w:sz w:val="20"/>
          <w:szCs w:val="20"/>
        </w:rPr>
      </w:pPr>
      <w:r w:rsidRPr="000F4934">
        <w:rPr>
          <w:rFonts w:ascii="Calibri" w:hAnsi="Calibri" w:cs="Calibri"/>
          <w:b/>
          <w:color w:val="auto"/>
          <w:sz w:val="20"/>
          <w:szCs w:val="20"/>
        </w:rPr>
        <w:t>3 –</w:t>
      </w:r>
      <w:r w:rsidR="0025243E" w:rsidRPr="000F4934">
        <w:rPr>
          <w:rFonts w:ascii="Calibri" w:hAnsi="Calibri" w:cs="Calibri"/>
          <w:b/>
          <w:color w:val="auto"/>
          <w:sz w:val="20"/>
          <w:szCs w:val="20"/>
        </w:rPr>
        <w:t xml:space="preserve"> St Christopher’s, </w:t>
      </w:r>
      <w:proofErr w:type="spellStart"/>
      <w:r w:rsidR="0025243E" w:rsidRPr="000F4934">
        <w:rPr>
          <w:rFonts w:ascii="Calibri" w:hAnsi="Calibri" w:cs="Calibri"/>
          <w:b/>
          <w:sz w:val="20"/>
          <w:szCs w:val="20"/>
        </w:rPr>
        <w:t>Allesley</w:t>
      </w:r>
      <w:proofErr w:type="spellEnd"/>
      <w:r w:rsidR="0025243E" w:rsidRPr="000F4934">
        <w:rPr>
          <w:rFonts w:ascii="Calibri" w:hAnsi="Calibri" w:cs="Calibri"/>
          <w:b/>
          <w:sz w:val="20"/>
          <w:szCs w:val="20"/>
        </w:rPr>
        <w:t xml:space="preserve"> Park &amp; </w:t>
      </w:r>
      <w:proofErr w:type="spellStart"/>
      <w:r w:rsidR="0025243E" w:rsidRPr="000F4934">
        <w:rPr>
          <w:rFonts w:ascii="Calibri" w:hAnsi="Calibri" w:cs="Calibri"/>
          <w:b/>
          <w:sz w:val="20"/>
          <w:szCs w:val="20"/>
        </w:rPr>
        <w:t>Whoberley</w:t>
      </w:r>
      <w:proofErr w:type="spellEnd"/>
      <w:r w:rsidR="005C2D92" w:rsidRPr="000F4934">
        <w:rPr>
          <w:rFonts w:ascii="Calibri" w:hAnsi="Calibri" w:cs="Calibri"/>
          <w:b/>
          <w:sz w:val="20"/>
          <w:szCs w:val="20"/>
        </w:rPr>
        <w:t xml:space="preserve"> </w:t>
      </w:r>
      <w:r w:rsidR="005C2D92" w:rsidRPr="000757A3">
        <w:rPr>
          <w:rFonts w:ascii="Calibri" w:hAnsi="Calibri" w:cs="Calibri"/>
          <w:sz w:val="20"/>
          <w:szCs w:val="20"/>
        </w:rPr>
        <w:t>R – Nic Thorpe</w:t>
      </w:r>
      <w:r w:rsidR="000757A3" w:rsidRPr="000757A3">
        <w:rPr>
          <w:rFonts w:ascii="Calibri" w:hAnsi="Calibri" w:cs="Calibri"/>
          <w:sz w:val="20"/>
          <w:szCs w:val="20"/>
        </w:rPr>
        <w:t xml:space="preserve"> </w:t>
      </w:r>
      <w:r w:rsidR="000757A3" w:rsidRPr="000757A3">
        <w:rPr>
          <w:rFonts w:ascii="Calibri" w:hAnsi="Calibri" w:cs="Calibri"/>
        </w:rPr>
        <w:t xml:space="preserve">We thank God for recent growth in numbers attending worship services.  As we begin a new act of worship, “Quiet Waters”, where we </w:t>
      </w:r>
      <w:r w:rsidR="000757A3" w:rsidRPr="000757A3">
        <w:rPr>
          <w:rFonts w:ascii="Calibri" w:hAnsi="Calibri" w:cs="Calibri"/>
          <w:color w:val="222222"/>
        </w:rPr>
        <w:t>explore God's presence through meditation, contemplation and mindfulness; that people would be blessed and renewed.</w:t>
      </w:r>
    </w:p>
    <w:p w14:paraId="3031E7CC" w14:textId="77777777" w:rsidR="0056341B" w:rsidRDefault="00DF48DC" w:rsidP="0056341B">
      <w:pPr>
        <w:pBdr>
          <w:top w:val="single" w:sz="4" w:space="1" w:color="auto"/>
          <w:left w:val="single" w:sz="4" w:space="4" w:color="auto"/>
          <w:bottom w:val="single" w:sz="4" w:space="1" w:color="auto"/>
          <w:right w:val="single" w:sz="4" w:space="4" w:color="auto"/>
        </w:pBdr>
        <w:spacing w:before="0" w:after="120"/>
        <w:rPr>
          <w:rFonts w:ascii="Calibri" w:hAnsi="Calibri" w:cs="Calibri"/>
          <w:b/>
          <w:color w:val="auto"/>
          <w:sz w:val="20"/>
          <w:szCs w:val="20"/>
        </w:rPr>
      </w:pPr>
      <w:r w:rsidRPr="000F4934">
        <w:rPr>
          <w:rFonts w:ascii="Calibri" w:hAnsi="Calibri" w:cs="Calibri"/>
          <w:b/>
          <w:color w:val="auto"/>
          <w:sz w:val="20"/>
          <w:szCs w:val="20"/>
        </w:rPr>
        <w:t xml:space="preserve">4 – </w:t>
      </w:r>
      <w:r w:rsidR="0025243E" w:rsidRPr="000F4934">
        <w:rPr>
          <w:rFonts w:ascii="Calibri" w:hAnsi="Calibri" w:cs="Calibri"/>
          <w:b/>
          <w:sz w:val="20"/>
          <w:szCs w:val="20"/>
        </w:rPr>
        <w:t xml:space="preserve">St John’s Academy Primary School, </w:t>
      </w:r>
      <w:proofErr w:type="spellStart"/>
      <w:r w:rsidR="0025243E" w:rsidRPr="000F4934">
        <w:rPr>
          <w:rFonts w:ascii="Calibri" w:hAnsi="Calibri" w:cs="Calibri"/>
          <w:b/>
          <w:sz w:val="20"/>
          <w:szCs w:val="20"/>
        </w:rPr>
        <w:t>Allesley</w:t>
      </w:r>
      <w:proofErr w:type="spellEnd"/>
      <w:r w:rsidR="0025243E" w:rsidRPr="000F4934">
        <w:rPr>
          <w:rFonts w:ascii="Calibri" w:hAnsi="Calibri" w:cs="Calibri"/>
          <w:b/>
          <w:sz w:val="20"/>
          <w:szCs w:val="20"/>
        </w:rPr>
        <w:t xml:space="preserve"> Park</w:t>
      </w:r>
      <w:r w:rsidR="005C2D92" w:rsidRPr="000F4934">
        <w:rPr>
          <w:rFonts w:ascii="Calibri" w:hAnsi="Calibri" w:cs="Calibri"/>
          <w:b/>
          <w:sz w:val="20"/>
          <w:szCs w:val="20"/>
        </w:rPr>
        <w:t xml:space="preserve"> </w:t>
      </w:r>
      <w:r w:rsidR="005C2D92" w:rsidRPr="000F4934">
        <w:rPr>
          <w:rFonts w:ascii="Calibri" w:hAnsi="Calibri" w:cs="Calibri"/>
          <w:sz w:val="20"/>
          <w:szCs w:val="20"/>
        </w:rPr>
        <w:t>H – Laura Stevenson</w:t>
      </w:r>
      <w:r w:rsidR="0056341B">
        <w:rPr>
          <w:rFonts w:ascii="Calibri" w:hAnsi="Calibri" w:cs="Calibri"/>
          <w:b/>
          <w:color w:val="auto"/>
          <w:sz w:val="20"/>
          <w:szCs w:val="20"/>
        </w:rPr>
        <w:t xml:space="preserve"> </w:t>
      </w:r>
    </w:p>
    <w:p w14:paraId="73E4A130" w14:textId="6548A765" w:rsidR="0056341B" w:rsidRPr="0056341B" w:rsidRDefault="00DF48DC" w:rsidP="0056341B">
      <w:pPr>
        <w:pBdr>
          <w:top w:val="single" w:sz="4" w:space="1" w:color="auto"/>
          <w:left w:val="single" w:sz="4" w:space="4" w:color="auto"/>
          <w:bottom w:val="single" w:sz="4" w:space="1" w:color="auto"/>
          <w:right w:val="single" w:sz="4" w:space="4" w:color="auto"/>
        </w:pBdr>
        <w:spacing w:before="0" w:after="120"/>
        <w:rPr>
          <w:rFonts w:ascii="Calibri" w:hAnsi="Calibri" w:cs="Calibri"/>
          <w:b/>
          <w:color w:val="auto"/>
          <w:sz w:val="20"/>
          <w:szCs w:val="20"/>
        </w:rPr>
      </w:pPr>
      <w:r w:rsidRPr="000F4934">
        <w:rPr>
          <w:rFonts w:ascii="Calibri" w:hAnsi="Calibri" w:cs="Calibri"/>
          <w:b/>
          <w:color w:val="auto"/>
          <w:sz w:val="20"/>
          <w:szCs w:val="20"/>
        </w:rPr>
        <w:t>6 –</w:t>
      </w:r>
      <w:r w:rsidR="0025243E" w:rsidRPr="000F4934">
        <w:rPr>
          <w:rFonts w:ascii="Calibri" w:hAnsi="Calibri" w:cs="Calibri"/>
          <w:b/>
          <w:color w:val="auto"/>
          <w:sz w:val="20"/>
          <w:szCs w:val="20"/>
        </w:rPr>
        <w:t xml:space="preserve"> St Andrew’s, </w:t>
      </w:r>
      <w:r w:rsidR="0025243E" w:rsidRPr="000F4934">
        <w:rPr>
          <w:rFonts w:ascii="Calibri" w:hAnsi="Calibri" w:cs="Calibri"/>
          <w:b/>
          <w:sz w:val="20"/>
          <w:szCs w:val="20"/>
        </w:rPr>
        <w:t xml:space="preserve">Eastern Green </w:t>
      </w:r>
      <w:r w:rsidR="0025243E" w:rsidRPr="000F4934">
        <w:rPr>
          <w:rFonts w:ascii="Calibri" w:hAnsi="Calibri" w:cs="Calibri"/>
          <w:sz w:val="20"/>
          <w:szCs w:val="20"/>
        </w:rPr>
        <w:t xml:space="preserve">– </w:t>
      </w:r>
      <w:r w:rsidR="0056341B">
        <w:rPr>
          <w:rFonts w:ascii="Calibri" w:hAnsi="Calibri" w:cs="Calibri"/>
          <w:sz w:val="20"/>
          <w:szCs w:val="20"/>
        </w:rPr>
        <w:t xml:space="preserve">C Lynette Clark (PTO), </w:t>
      </w:r>
      <w:r w:rsidR="005C2D92" w:rsidRPr="000F4934">
        <w:rPr>
          <w:rFonts w:ascii="Calibri" w:hAnsi="Calibri" w:cs="Calibri"/>
          <w:sz w:val="20"/>
          <w:szCs w:val="20"/>
        </w:rPr>
        <w:t>R Lesley Lee</w:t>
      </w:r>
      <w:r w:rsidR="007C5A00" w:rsidRPr="000F4934">
        <w:rPr>
          <w:rFonts w:ascii="Calibri" w:hAnsi="Calibri" w:cs="Calibri"/>
          <w:sz w:val="20"/>
          <w:szCs w:val="20"/>
        </w:rPr>
        <w:t xml:space="preserve"> (PTO)</w:t>
      </w:r>
      <w:r w:rsidR="005C2D92" w:rsidRPr="000F4934">
        <w:rPr>
          <w:rFonts w:ascii="Calibri" w:hAnsi="Calibri" w:cs="Calibri"/>
          <w:sz w:val="20"/>
          <w:szCs w:val="20"/>
        </w:rPr>
        <w:t>, Sue Masters</w:t>
      </w:r>
      <w:r w:rsidR="000F4934" w:rsidRPr="000F4934">
        <w:rPr>
          <w:rFonts w:ascii="Calibri" w:hAnsi="Calibri" w:cs="Calibri"/>
          <w:sz w:val="20"/>
          <w:szCs w:val="20"/>
        </w:rPr>
        <w:t xml:space="preserve">. </w:t>
      </w:r>
      <w:r w:rsidR="000F4934" w:rsidRPr="000757A3">
        <w:rPr>
          <w:rFonts w:ascii="Calibri" w:hAnsi="Calibri" w:cs="Calibri"/>
          <w:color w:val="002060"/>
        </w:rPr>
        <w:t>Pray for all ordained and lay ministers in the Diocese and for those attending the Chrism Service at Coventry Cathedral</w:t>
      </w:r>
      <w:r w:rsidR="0056341B" w:rsidRPr="000757A3">
        <w:rPr>
          <w:rFonts w:ascii="Calibri" w:hAnsi="Calibri" w:cs="Calibri"/>
          <w:color w:val="002060"/>
        </w:rPr>
        <w:t xml:space="preserve">. </w:t>
      </w:r>
      <w:r w:rsidR="0056341B" w:rsidRPr="000757A3">
        <w:rPr>
          <w:rFonts w:ascii="Calibri" w:hAnsi="Calibri" w:cs="Calibri"/>
          <w:color w:val="auto"/>
        </w:rPr>
        <w:t xml:space="preserve"> Give thanks for the gradual growth seen over the last year and the rebuilding of church following the pandemic. Prayer for growth in our families and children’s work and our mission and outreach.</w:t>
      </w:r>
    </w:p>
    <w:p w14:paraId="71CA675D" w14:textId="77777777" w:rsidR="00615299" w:rsidRPr="000F4934" w:rsidRDefault="00DF48DC" w:rsidP="00615299">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b/>
          <w:color w:val="auto"/>
          <w:sz w:val="20"/>
          <w:szCs w:val="20"/>
        </w:rPr>
        <w:t>8 –</w:t>
      </w:r>
      <w:r w:rsidR="0025243E" w:rsidRPr="000F4934">
        <w:rPr>
          <w:rFonts w:ascii="Calibri" w:hAnsi="Calibri" w:cs="Calibri"/>
          <w:b/>
          <w:color w:val="auto"/>
          <w:sz w:val="20"/>
          <w:szCs w:val="20"/>
        </w:rPr>
        <w:t xml:space="preserve"> </w:t>
      </w:r>
      <w:r w:rsidR="0025243E" w:rsidRPr="000F4934">
        <w:rPr>
          <w:rFonts w:ascii="Calibri" w:hAnsi="Calibri" w:cs="Calibri"/>
          <w:b/>
          <w:sz w:val="20"/>
          <w:szCs w:val="20"/>
        </w:rPr>
        <w:t xml:space="preserve">St Andrews </w:t>
      </w:r>
      <w:proofErr w:type="spellStart"/>
      <w:r w:rsidR="0025243E" w:rsidRPr="000F4934">
        <w:rPr>
          <w:rFonts w:ascii="Calibri" w:hAnsi="Calibri" w:cs="Calibri"/>
          <w:b/>
          <w:sz w:val="20"/>
          <w:szCs w:val="20"/>
        </w:rPr>
        <w:t>CofE</w:t>
      </w:r>
      <w:proofErr w:type="spellEnd"/>
      <w:r w:rsidR="0025243E" w:rsidRPr="000F4934">
        <w:rPr>
          <w:rFonts w:ascii="Calibri" w:hAnsi="Calibri" w:cs="Calibri"/>
          <w:b/>
          <w:sz w:val="20"/>
          <w:szCs w:val="20"/>
        </w:rPr>
        <w:t xml:space="preserve"> Primary School, Eastern Green</w:t>
      </w:r>
      <w:r w:rsidR="005C2D92" w:rsidRPr="000F4934">
        <w:rPr>
          <w:rFonts w:ascii="Calibri" w:hAnsi="Calibri" w:cs="Calibri"/>
          <w:b/>
          <w:sz w:val="20"/>
          <w:szCs w:val="20"/>
        </w:rPr>
        <w:t xml:space="preserve"> </w:t>
      </w:r>
      <w:r w:rsidR="005C2D92" w:rsidRPr="000F4934">
        <w:rPr>
          <w:rFonts w:ascii="Calibri" w:hAnsi="Calibri" w:cs="Calibri"/>
          <w:sz w:val="20"/>
          <w:szCs w:val="20"/>
        </w:rPr>
        <w:t>H – Allison Underhill</w:t>
      </w:r>
    </w:p>
    <w:p w14:paraId="375E16CD" w14:textId="5706A385" w:rsidR="00DF48DC" w:rsidRPr="000F4934" w:rsidRDefault="00DF48DC" w:rsidP="00615299">
      <w:pPr>
        <w:pBdr>
          <w:top w:val="single" w:sz="4" w:space="1" w:color="auto"/>
          <w:left w:val="single" w:sz="4" w:space="4" w:color="auto"/>
          <w:bottom w:val="single" w:sz="4" w:space="1" w:color="auto"/>
          <w:right w:val="single" w:sz="4" w:space="4" w:color="auto"/>
        </w:pBdr>
        <w:spacing w:before="0" w:after="120"/>
        <w:rPr>
          <w:rFonts w:ascii="Calibri" w:hAnsi="Calibri" w:cs="Calibri"/>
          <w:sz w:val="20"/>
          <w:szCs w:val="20"/>
        </w:rPr>
      </w:pPr>
      <w:r w:rsidRPr="000F4934">
        <w:rPr>
          <w:rFonts w:ascii="Calibri" w:hAnsi="Calibri" w:cs="Calibri"/>
          <w:b/>
          <w:color w:val="auto"/>
          <w:sz w:val="20"/>
          <w:szCs w:val="20"/>
        </w:rPr>
        <w:t>9 –</w:t>
      </w:r>
      <w:r w:rsidR="0025243E" w:rsidRPr="000F4934">
        <w:rPr>
          <w:rFonts w:ascii="Calibri" w:hAnsi="Calibri" w:cs="Calibri"/>
          <w:b/>
          <w:color w:val="auto"/>
          <w:sz w:val="20"/>
          <w:szCs w:val="20"/>
        </w:rPr>
        <w:t xml:space="preserve"> St Barbara’s, </w:t>
      </w:r>
      <w:proofErr w:type="spellStart"/>
      <w:r w:rsidR="0025243E" w:rsidRPr="000F4934">
        <w:rPr>
          <w:rFonts w:ascii="Calibri" w:hAnsi="Calibri" w:cs="Calibri"/>
          <w:b/>
          <w:sz w:val="20"/>
          <w:szCs w:val="20"/>
        </w:rPr>
        <w:t>Earlsdon</w:t>
      </w:r>
      <w:proofErr w:type="spellEnd"/>
      <w:r w:rsidR="005C2D92" w:rsidRPr="000F4934">
        <w:rPr>
          <w:rFonts w:ascii="Calibri" w:hAnsi="Calibri" w:cs="Calibri"/>
          <w:b/>
          <w:sz w:val="20"/>
          <w:szCs w:val="20"/>
        </w:rPr>
        <w:t xml:space="preserve"> </w:t>
      </w:r>
      <w:r w:rsidR="00615299" w:rsidRPr="000F4934">
        <w:rPr>
          <w:rFonts w:ascii="Calibri" w:hAnsi="Calibri" w:cs="Calibri"/>
          <w:sz w:val="20"/>
          <w:szCs w:val="20"/>
        </w:rPr>
        <w:t xml:space="preserve">We thank God for the growing number of young families who have joined us in recent months, and for the joy they bring. Please pray that our homegroups will continue to grow and nurture faith, and for us all to grow deeper in our love for God, each other, our community and the world. </w:t>
      </w:r>
      <w:r w:rsidR="00A06BE6" w:rsidRPr="000F4934">
        <w:rPr>
          <w:rFonts w:ascii="Calibri" w:hAnsi="Calibri" w:cs="Calibri"/>
          <w:sz w:val="20"/>
          <w:szCs w:val="20"/>
        </w:rPr>
        <w:t>The eco-committee and plans to</w:t>
      </w:r>
      <w:r w:rsidR="00A06BE6" w:rsidRPr="000F4934">
        <w:rPr>
          <w:rFonts w:ascii="Calibri" w:hAnsi="Calibri" w:cs="Calibri"/>
          <w:b/>
          <w:sz w:val="20"/>
          <w:szCs w:val="20"/>
        </w:rPr>
        <w:t xml:space="preserve"> </w:t>
      </w:r>
      <w:r w:rsidR="003928E7" w:rsidRPr="000F4934">
        <w:rPr>
          <w:rFonts w:ascii="Calibri" w:hAnsi="Calibri" w:cs="Calibri"/>
          <w:sz w:val="20"/>
          <w:szCs w:val="20"/>
        </w:rPr>
        <w:t>develop</w:t>
      </w:r>
      <w:r w:rsidR="00A06BE6" w:rsidRPr="000F4934">
        <w:rPr>
          <w:rFonts w:ascii="Calibri" w:hAnsi="Calibri" w:cs="Calibri"/>
          <w:sz w:val="20"/>
          <w:szCs w:val="20"/>
        </w:rPr>
        <w:t xml:space="preserve"> a</w:t>
      </w:r>
      <w:r w:rsidR="003928E7" w:rsidRPr="000F4934">
        <w:rPr>
          <w:rFonts w:ascii="Calibri" w:hAnsi="Calibri" w:cs="Calibri"/>
          <w:sz w:val="20"/>
          <w:szCs w:val="20"/>
        </w:rPr>
        <w:t xml:space="preserve"> </w:t>
      </w:r>
      <w:r w:rsidR="00A06BE6" w:rsidRPr="000F4934">
        <w:rPr>
          <w:rFonts w:ascii="Calibri" w:hAnsi="Calibri" w:cs="Calibri"/>
          <w:sz w:val="20"/>
          <w:szCs w:val="20"/>
        </w:rPr>
        <w:t xml:space="preserve">wild flower </w:t>
      </w:r>
      <w:r w:rsidR="003928E7" w:rsidRPr="000F4934">
        <w:rPr>
          <w:rFonts w:ascii="Calibri" w:hAnsi="Calibri" w:cs="Calibri"/>
          <w:sz w:val="20"/>
          <w:szCs w:val="20"/>
        </w:rPr>
        <w:t>garden</w:t>
      </w:r>
      <w:r w:rsidR="003E784D">
        <w:rPr>
          <w:rFonts w:ascii="Calibri" w:hAnsi="Calibri" w:cs="Calibri"/>
          <w:sz w:val="20"/>
          <w:szCs w:val="20"/>
        </w:rPr>
        <w:t>.</w:t>
      </w:r>
      <w:r w:rsidR="003928E7" w:rsidRPr="000F4934">
        <w:rPr>
          <w:rFonts w:ascii="Calibri" w:hAnsi="Calibri" w:cs="Calibri"/>
          <w:sz w:val="20"/>
          <w:szCs w:val="20"/>
        </w:rPr>
        <w:t xml:space="preserve"> </w:t>
      </w:r>
      <w:r w:rsidR="005C2D92" w:rsidRPr="000F4934">
        <w:rPr>
          <w:rFonts w:ascii="Calibri" w:hAnsi="Calibri" w:cs="Calibri"/>
          <w:sz w:val="20"/>
          <w:szCs w:val="20"/>
        </w:rPr>
        <w:t>C – Jeremy Bevan</w:t>
      </w:r>
    </w:p>
    <w:p w14:paraId="4EDFDEDF" w14:textId="2232F943" w:rsidR="00D906D2" w:rsidRDefault="000F4934" w:rsidP="00D906D2">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BA13AF">
        <w:rPr>
          <w:rFonts w:ascii="Calibri" w:hAnsi="Calibri" w:cs="Calibri"/>
          <w:color w:val="002060"/>
          <w:sz w:val="20"/>
          <w:szCs w:val="20"/>
        </w:rPr>
        <w:t>Read Colossians 1: 15-20 about Christ, Creator, Sustainer and Reconciler of all; how does this relate to his creation as well as us?</w:t>
      </w:r>
    </w:p>
    <w:p w14:paraId="02C87572" w14:textId="6894CBB5" w:rsidR="00C80061" w:rsidRDefault="00DF48DC" w:rsidP="00C80061">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b/>
          <w:color w:val="auto"/>
          <w:sz w:val="20"/>
          <w:szCs w:val="20"/>
        </w:rPr>
        <w:t>12 –</w:t>
      </w:r>
      <w:r w:rsidR="0025243E" w:rsidRPr="000F4934">
        <w:rPr>
          <w:rFonts w:ascii="Calibri" w:hAnsi="Calibri" w:cs="Calibri"/>
          <w:color w:val="auto"/>
          <w:sz w:val="20"/>
          <w:szCs w:val="20"/>
        </w:rPr>
        <w:t xml:space="preserve"> </w:t>
      </w:r>
      <w:r w:rsidR="0025243E" w:rsidRPr="000F4934">
        <w:rPr>
          <w:rFonts w:ascii="Calibri" w:hAnsi="Calibri" w:cs="Calibri"/>
          <w:b/>
          <w:color w:val="auto"/>
          <w:sz w:val="20"/>
          <w:szCs w:val="20"/>
        </w:rPr>
        <w:t xml:space="preserve">St James’s, </w:t>
      </w:r>
      <w:proofErr w:type="spellStart"/>
      <w:r w:rsidR="0025243E" w:rsidRPr="000F4934">
        <w:rPr>
          <w:rFonts w:ascii="Calibri" w:hAnsi="Calibri" w:cs="Calibri"/>
          <w:b/>
          <w:sz w:val="20"/>
          <w:szCs w:val="20"/>
        </w:rPr>
        <w:t>Fletchamstead</w:t>
      </w:r>
      <w:proofErr w:type="spellEnd"/>
      <w:r w:rsidR="00D906D2">
        <w:rPr>
          <w:rFonts w:ascii="Calibri" w:hAnsi="Calibri" w:cs="Calibri"/>
          <w:b/>
          <w:sz w:val="20"/>
          <w:szCs w:val="20"/>
        </w:rPr>
        <w:t xml:space="preserve"> </w:t>
      </w:r>
      <w:r w:rsidR="00D906D2" w:rsidRPr="00D906D2">
        <w:rPr>
          <w:rFonts w:ascii="Calibri" w:hAnsi="Calibri" w:cs="Calibri"/>
          <w:sz w:val="20"/>
          <w:szCs w:val="20"/>
        </w:rPr>
        <w:t xml:space="preserve">Thankful for the </w:t>
      </w:r>
      <w:r w:rsidR="00C80061">
        <w:rPr>
          <w:rFonts w:ascii="Calibri" w:hAnsi="Calibri" w:cs="Calibri"/>
          <w:sz w:val="20"/>
          <w:szCs w:val="20"/>
        </w:rPr>
        <w:t>m</w:t>
      </w:r>
      <w:r w:rsidR="00D906D2" w:rsidRPr="00D906D2">
        <w:rPr>
          <w:rFonts w:ascii="Calibri" w:hAnsi="Calibri" w:cs="Calibri"/>
          <w:sz w:val="20"/>
          <w:szCs w:val="20"/>
        </w:rPr>
        <w:t xml:space="preserve">ove of the Holy Spirit: for growth in numbers and encounters in power. Growth in </w:t>
      </w:r>
      <w:r w:rsidR="00B80D15">
        <w:rPr>
          <w:rFonts w:ascii="Calibri" w:hAnsi="Calibri" w:cs="Calibri"/>
          <w:sz w:val="20"/>
          <w:szCs w:val="20"/>
        </w:rPr>
        <w:t>c</w:t>
      </w:r>
      <w:r w:rsidR="00D906D2" w:rsidRPr="00D906D2">
        <w:rPr>
          <w:rFonts w:ascii="Calibri" w:hAnsi="Calibri" w:cs="Calibri"/>
          <w:sz w:val="20"/>
          <w:szCs w:val="20"/>
        </w:rPr>
        <w:t xml:space="preserve">hildren and youth work; Pray for continued growth </w:t>
      </w:r>
      <w:r w:rsidR="00B80D15">
        <w:rPr>
          <w:rFonts w:ascii="Calibri" w:hAnsi="Calibri" w:cs="Calibri"/>
          <w:sz w:val="20"/>
          <w:szCs w:val="20"/>
        </w:rPr>
        <w:t>through</w:t>
      </w:r>
      <w:r w:rsidR="00D906D2" w:rsidRPr="00D906D2">
        <w:rPr>
          <w:rFonts w:ascii="Calibri" w:hAnsi="Calibri" w:cs="Calibri"/>
          <w:sz w:val="20"/>
          <w:szCs w:val="20"/>
        </w:rPr>
        <w:t xml:space="preserve"> links with </w:t>
      </w:r>
      <w:r w:rsidR="00D906D2">
        <w:rPr>
          <w:rFonts w:ascii="Calibri" w:hAnsi="Calibri" w:cs="Calibri"/>
          <w:sz w:val="20"/>
          <w:szCs w:val="20"/>
        </w:rPr>
        <w:t>three</w:t>
      </w:r>
      <w:r w:rsidR="00D906D2" w:rsidRPr="00D906D2">
        <w:rPr>
          <w:rFonts w:ascii="Calibri" w:hAnsi="Calibri" w:cs="Calibri"/>
          <w:sz w:val="20"/>
          <w:szCs w:val="20"/>
        </w:rPr>
        <w:t xml:space="preserve"> </w:t>
      </w:r>
      <w:r w:rsidR="00B80D15">
        <w:rPr>
          <w:rFonts w:ascii="Calibri" w:hAnsi="Calibri" w:cs="Calibri"/>
          <w:sz w:val="20"/>
          <w:szCs w:val="20"/>
        </w:rPr>
        <w:t>s</w:t>
      </w:r>
      <w:r w:rsidR="00D906D2" w:rsidRPr="00D906D2">
        <w:rPr>
          <w:rFonts w:ascii="Calibri" w:hAnsi="Calibri" w:cs="Calibri"/>
          <w:sz w:val="20"/>
          <w:szCs w:val="20"/>
        </w:rPr>
        <w:t xml:space="preserve">chools </w:t>
      </w:r>
      <w:r w:rsidR="00B80D15">
        <w:rPr>
          <w:rFonts w:ascii="Calibri" w:hAnsi="Calibri" w:cs="Calibri"/>
          <w:sz w:val="20"/>
          <w:szCs w:val="20"/>
        </w:rPr>
        <w:t xml:space="preserve">- </w:t>
      </w:r>
      <w:r w:rsidR="00D906D2" w:rsidRPr="00D906D2">
        <w:rPr>
          <w:rFonts w:ascii="Calibri" w:hAnsi="Calibri" w:cs="Calibri"/>
          <w:sz w:val="20"/>
          <w:szCs w:val="20"/>
        </w:rPr>
        <w:t>L</w:t>
      </w:r>
      <w:r w:rsidR="00D906D2">
        <w:rPr>
          <w:rFonts w:ascii="Calibri" w:hAnsi="Calibri" w:cs="Calibri"/>
          <w:sz w:val="20"/>
          <w:szCs w:val="20"/>
        </w:rPr>
        <w:t>ei</w:t>
      </w:r>
      <w:r w:rsidR="00D906D2" w:rsidRPr="00D906D2">
        <w:rPr>
          <w:rFonts w:ascii="Calibri" w:hAnsi="Calibri" w:cs="Calibri"/>
          <w:sz w:val="20"/>
          <w:szCs w:val="20"/>
        </w:rPr>
        <w:t>gh, Templars and M</w:t>
      </w:r>
      <w:r w:rsidR="00D906D2">
        <w:rPr>
          <w:rFonts w:ascii="Calibri" w:hAnsi="Calibri" w:cs="Calibri"/>
          <w:sz w:val="20"/>
          <w:szCs w:val="20"/>
        </w:rPr>
        <w:t>ount</w:t>
      </w:r>
      <w:r w:rsidR="00D906D2" w:rsidRPr="00D906D2">
        <w:rPr>
          <w:rFonts w:ascii="Calibri" w:hAnsi="Calibri" w:cs="Calibri"/>
          <w:sz w:val="20"/>
          <w:szCs w:val="20"/>
        </w:rPr>
        <w:t xml:space="preserve"> Nod. </w:t>
      </w:r>
      <w:r w:rsidR="005C2D92" w:rsidRPr="000F4934">
        <w:rPr>
          <w:rFonts w:ascii="Calibri" w:hAnsi="Calibri" w:cs="Calibri"/>
          <w:sz w:val="20"/>
          <w:szCs w:val="20"/>
        </w:rPr>
        <w:t>R – Anne Lancaster</w:t>
      </w:r>
      <w:r w:rsidR="007C5A00" w:rsidRPr="000F4934">
        <w:rPr>
          <w:rFonts w:ascii="Calibri" w:hAnsi="Calibri" w:cs="Calibri"/>
          <w:sz w:val="20"/>
          <w:szCs w:val="20"/>
        </w:rPr>
        <w:t xml:space="preserve"> (PTO)</w:t>
      </w:r>
      <w:r w:rsidR="005C2D92" w:rsidRPr="000F4934">
        <w:rPr>
          <w:rFonts w:ascii="Calibri" w:hAnsi="Calibri" w:cs="Calibri"/>
          <w:sz w:val="20"/>
          <w:szCs w:val="20"/>
        </w:rPr>
        <w:t>,</w:t>
      </w:r>
      <w:r w:rsidR="007C5A00" w:rsidRPr="000F4934">
        <w:rPr>
          <w:rFonts w:ascii="Calibri" w:hAnsi="Calibri" w:cs="Calibri"/>
          <w:sz w:val="20"/>
          <w:szCs w:val="20"/>
        </w:rPr>
        <w:t xml:space="preserve"> Helen Kearney, Tim Pollard</w:t>
      </w:r>
      <w:r w:rsidR="005C2D92" w:rsidRPr="000F4934">
        <w:rPr>
          <w:rFonts w:ascii="Calibri" w:hAnsi="Calibri" w:cs="Calibri"/>
          <w:sz w:val="20"/>
          <w:szCs w:val="20"/>
        </w:rPr>
        <w:t xml:space="preserve"> </w:t>
      </w:r>
    </w:p>
    <w:p w14:paraId="05EA1017" w14:textId="43586F5D" w:rsidR="00C80061" w:rsidRDefault="00DF48DC" w:rsidP="00E4397C">
      <w:pPr>
        <w:pBdr>
          <w:top w:val="single" w:sz="4" w:space="1" w:color="auto"/>
          <w:left w:val="single" w:sz="4" w:space="4" w:color="auto"/>
          <w:bottom w:val="single" w:sz="4" w:space="1" w:color="auto"/>
          <w:right w:val="single" w:sz="4" w:space="4" w:color="auto"/>
        </w:pBdr>
        <w:spacing w:before="0" w:after="0"/>
        <w:rPr>
          <w:lang w:val="en-GB"/>
        </w:rPr>
      </w:pPr>
      <w:r w:rsidRPr="000F4934">
        <w:rPr>
          <w:rFonts w:ascii="Calibri" w:hAnsi="Calibri" w:cs="Calibri"/>
          <w:color w:val="auto"/>
          <w:sz w:val="20"/>
          <w:szCs w:val="20"/>
        </w:rPr>
        <w:t>14 –</w:t>
      </w:r>
      <w:r w:rsidR="00C80061">
        <w:rPr>
          <w:rFonts w:ascii="Calibri" w:hAnsi="Calibri" w:cs="Calibri"/>
          <w:color w:val="auto"/>
          <w:sz w:val="20"/>
          <w:szCs w:val="20"/>
        </w:rPr>
        <w:t xml:space="preserve"> </w:t>
      </w:r>
      <w:r w:rsidR="00C80061" w:rsidRPr="000757A3">
        <w:rPr>
          <w:b/>
          <w:sz w:val="16"/>
          <w:szCs w:val="16"/>
          <w:lang w:val="en-GB"/>
        </w:rPr>
        <w:t>God our Father, You never cease the work you have begun and prosper with your blessing all human labour: make us wise and faithful stewards of your gifts that we may serve the common good, maintain the fabric of our world</w:t>
      </w:r>
      <w:r w:rsidR="00C80061" w:rsidRPr="000757A3">
        <w:rPr>
          <w:b/>
          <w:sz w:val="16"/>
          <w:szCs w:val="16"/>
          <w:lang w:val="en-GB"/>
        </w:rPr>
        <w:br/>
        <w:t>and seek that justice where all may share the good things you pour upon us;</w:t>
      </w:r>
      <w:r w:rsidR="00C80061" w:rsidRPr="000757A3">
        <w:rPr>
          <w:b/>
          <w:sz w:val="16"/>
          <w:szCs w:val="16"/>
          <w:lang w:val="en-GB"/>
        </w:rPr>
        <w:br/>
        <w:t>through Jesus Christ your Son our Lord, who is alive and reigns with you,</w:t>
      </w:r>
      <w:r w:rsidR="00C80061" w:rsidRPr="000757A3">
        <w:rPr>
          <w:b/>
          <w:sz w:val="16"/>
          <w:szCs w:val="16"/>
          <w:lang w:val="en-GB"/>
        </w:rPr>
        <w:br/>
        <w:t>in the unity of the Holy Spirit, one God, now and for ever. AMEN</w:t>
      </w:r>
      <w:r w:rsidR="00C80061" w:rsidRPr="000757A3">
        <w:rPr>
          <w:sz w:val="16"/>
          <w:szCs w:val="16"/>
          <w:lang w:val="en-GB"/>
        </w:rPr>
        <w:t xml:space="preserve">   </w:t>
      </w:r>
    </w:p>
    <w:p w14:paraId="75F7005C" w14:textId="369AD955" w:rsidR="00DF48DC" w:rsidRPr="00C80061" w:rsidRDefault="00E4397C" w:rsidP="00C80061">
      <w:pPr>
        <w:pBdr>
          <w:top w:val="single" w:sz="4" w:space="1" w:color="auto"/>
          <w:left w:val="single" w:sz="4" w:space="4" w:color="auto"/>
          <w:bottom w:val="single" w:sz="4" w:space="1" w:color="auto"/>
          <w:right w:val="single" w:sz="4" w:space="4" w:color="auto"/>
        </w:pBdr>
        <w:spacing w:before="0" w:after="120"/>
        <w:jc w:val="right"/>
        <w:rPr>
          <w:rFonts w:ascii="Calibri" w:hAnsi="Calibri" w:cs="Calibri"/>
          <w:color w:val="auto"/>
          <w:sz w:val="16"/>
          <w:szCs w:val="16"/>
        </w:rPr>
      </w:pPr>
      <w:r>
        <w:rPr>
          <w:sz w:val="16"/>
          <w:szCs w:val="16"/>
          <w:lang w:val="en-GB"/>
        </w:rPr>
        <w:t>f</w:t>
      </w:r>
      <w:r w:rsidR="00C80061" w:rsidRPr="00C80061">
        <w:rPr>
          <w:sz w:val="16"/>
          <w:szCs w:val="16"/>
          <w:lang w:val="en-GB"/>
        </w:rPr>
        <w:t>rom Common Worship: Daily Prayer Rogation Days Collect 3</w:t>
      </w:r>
    </w:p>
    <w:p w14:paraId="3817CC7A" w14:textId="7AA8FF09" w:rsidR="00DF48DC" w:rsidRPr="000F4934" w:rsidRDefault="00DF48DC" w:rsidP="00033F9C">
      <w:pPr>
        <w:pBdr>
          <w:top w:val="single" w:sz="4" w:space="1" w:color="auto"/>
          <w:left w:val="single" w:sz="4" w:space="4" w:color="auto"/>
          <w:bottom w:val="single" w:sz="4" w:space="1" w:color="auto"/>
          <w:right w:val="single" w:sz="4" w:space="4" w:color="auto"/>
        </w:pBdr>
        <w:spacing w:before="0" w:after="120"/>
        <w:rPr>
          <w:rFonts w:ascii="Calibri" w:hAnsi="Calibri" w:cs="Calibri"/>
          <w:b/>
          <w:color w:val="auto"/>
          <w:sz w:val="20"/>
          <w:szCs w:val="20"/>
        </w:rPr>
      </w:pPr>
      <w:r w:rsidRPr="000F4934">
        <w:rPr>
          <w:rFonts w:ascii="Calibri" w:hAnsi="Calibri" w:cs="Calibri"/>
          <w:b/>
          <w:color w:val="auto"/>
          <w:sz w:val="20"/>
          <w:szCs w:val="20"/>
        </w:rPr>
        <w:t>15 –</w:t>
      </w:r>
      <w:r w:rsidR="0025243E" w:rsidRPr="000F4934">
        <w:rPr>
          <w:rFonts w:ascii="Calibri" w:hAnsi="Calibri" w:cs="Calibri"/>
          <w:b/>
          <w:color w:val="auto"/>
          <w:sz w:val="20"/>
          <w:szCs w:val="20"/>
        </w:rPr>
        <w:t xml:space="preserve"> </w:t>
      </w:r>
      <w:r w:rsidR="0025243E" w:rsidRPr="000F4934">
        <w:rPr>
          <w:rFonts w:ascii="Calibri" w:hAnsi="Calibri" w:cs="Calibri"/>
          <w:b/>
          <w:sz w:val="20"/>
          <w:szCs w:val="20"/>
        </w:rPr>
        <w:t>Bridge Benefice – St John’s Westwood &amp; St Stephen’s Canley</w:t>
      </w:r>
      <w:r w:rsidR="005C2D92" w:rsidRPr="000F4934">
        <w:rPr>
          <w:rFonts w:ascii="Calibri" w:hAnsi="Calibri" w:cs="Calibri"/>
          <w:sz w:val="20"/>
          <w:szCs w:val="20"/>
        </w:rPr>
        <w:t xml:space="preserve"> </w:t>
      </w:r>
      <w:proofErr w:type="gramStart"/>
      <w:r w:rsidR="00615299" w:rsidRPr="000F4934">
        <w:rPr>
          <w:rFonts w:ascii="Calibri" w:hAnsi="Calibri" w:cs="Calibri"/>
          <w:sz w:val="20"/>
          <w:szCs w:val="20"/>
        </w:rPr>
        <w:t>For</w:t>
      </w:r>
      <w:proofErr w:type="gramEnd"/>
      <w:r w:rsidR="00615299" w:rsidRPr="000F4934">
        <w:rPr>
          <w:rFonts w:ascii="Calibri" w:hAnsi="Calibri" w:cs="Calibri"/>
          <w:sz w:val="20"/>
          <w:szCs w:val="20"/>
        </w:rPr>
        <w:t xml:space="preserve"> current </w:t>
      </w:r>
      <w:r w:rsidR="003928E7" w:rsidRPr="000F4934">
        <w:rPr>
          <w:rFonts w:ascii="Calibri" w:hAnsi="Calibri" w:cs="Calibri"/>
          <w:sz w:val="20"/>
          <w:szCs w:val="20"/>
        </w:rPr>
        <w:t>roofing considerations to be environmentally friendly</w:t>
      </w:r>
      <w:r w:rsidR="003E784D">
        <w:rPr>
          <w:rFonts w:ascii="Calibri" w:hAnsi="Calibri" w:cs="Calibri"/>
          <w:sz w:val="20"/>
          <w:szCs w:val="20"/>
        </w:rPr>
        <w:t>.</w:t>
      </w:r>
      <w:r w:rsidR="003928E7" w:rsidRPr="000F4934">
        <w:rPr>
          <w:rFonts w:ascii="Calibri" w:hAnsi="Calibri" w:cs="Calibri"/>
          <w:sz w:val="20"/>
          <w:szCs w:val="20"/>
        </w:rPr>
        <w:t xml:space="preserve"> </w:t>
      </w:r>
      <w:r w:rsidR="005C2D92" w:rsidRPr="000F4934">
        <w:rPr>
          <w:rFonts w:ascii="Calibri" w:hAnsi="Calibri" w:cs="Calibri"/>
          <w:sz w:val="20"/>
          <w:szCs w:val="20"/>
        </w:rPr>
        <w:t xml:space="preserve">C – Erin Gilmour, Caroline Hammond, Sarah </w:t>
      </w:r>
      <w:proofErr w:type="spellStart"/>
      <w:r w:rsidR="005C2D92" w:rsidRPr="000F4934">
        <w:rPr>
          <w:rFonts w:ascii="Calibri" w:hAnsi="Calibri" w:cs="Calibri"/>
          <w:sz w:val="20"/>
          <w:szCs w:val="20"/>
        </w:rPr>
        <w:t>Ashelby</w:t>
      </w:r>
      <w:proofErr w:type="spellEnd"/>
      <w:r w:rsidR="005C2D92" w:rsidRPr="000F4934">
        <w:rPr>
          <w:rFonts w:ascii="Calibri" w:hAnsi="Calibri" w:cs="Calibri"/>
          <w:sz w:val="20"/>
          <w:szCs w:val="20"/>
        </w:rPr>
        <w:t xml:space="preserve"> R – Andrew Smith</w:t>
      </w:r>
    </w:p>
    <w:p w14:paraId="3C32FC6D" w14:textId="57619247" w:rsidR="00DF48DC" w:rsidRPr="000F4934" w:rsidRDefault="00DF48DC" w:rsidP="00033F9C">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b/>
          <w:color w:val="auto"/>
          <w:sz w:val="20"/>
          <w:szCs w:val="20"/>
        </w:rPr>
        <w:t>16 –</w:t>
      </w:r>
      <w:r w:rsidR="0025243E" w:rsidRPr="000F4934">
        <w:rPr>
          <w:rFonts w:ascii="Calibri" w:hAnsi="Calibri" w:cs="Calibri"/>
          <w:b/>
          <w:color w:val="auto"/>
          <w:sz w:val="20"/>
          <w:szCs w:val="20"/>
        </w:rPr>
        <w:t xml:space="preserve"> </w:t>
      </w:r>
      <w:r w:rsidR="0025243E" w:rsidRPr="000F4934">
        <w:rPr>
          <w:rFonts w:ascii="Calibri" w:hAnsi="Calibri" w:cs="Calibri"/>
          <w:b/>
          <w:sz w:val="20"/>
          <w:szCs w:val="20"/>
        </w:rPr>
        <w:t xml:space="preserve">Burton Green </w:t>
      </w:r>
      <w:proofErr w:type="spellStart"/>
      <w:r w:rsidR="0025243E" w:rsidRPr="000F4934">
        <w:rPr>
          <w:rFonts w:ascii="Calibri" w:hAnsi="Calibri" w:cs="Calibri"/>
          <w:b/>
          <w:sz w:val="20"/>
          <w:szCs w:val="20"/>
        </w:rPr>
        <w:t>CofE</w:t>
      </w:r>
      <w:proofErr w:type="spellEnd"/>
      <w:r w:rsidR="0025243E" w:rsidRPr="000F4934">
        <w:rPr>
          <w:rFonts w:ascii="Calibri" w:hAnsi="Calibri" w:cs="Calibri"/>
          <w:b/>
          <w:sz w:val="20"/>
          <w:szCs w:val="20"/>
        </w:rPr>
        <w:t xml:space="preserve"> Primary School</w:t>
      </w:r>
      <w:r w:rsidR="005C2D92" w:rsidRPr="000F4934">
        <w:rPr>
          <w:rFonts w:ascii="Calibri" w:hAnsi="Calibri" w:cs="Calibri"/>
          <w:b/>
          <w:sz w:val="20"/>
          <w:szCs w:val="20"/>
        </w:rPr>
        <w:t xml:space="preserve"> </w:t>
      </w:r>
      <w:r w:rsidR="005C2D92" w:rsidRPr="000F4934">
        <w:rPr>
          <w:rFonts w:ascii="Calibri" w:hAnsi="Calibri" w:cs="Calibri"/>
          <w:sz w:val="20"/>
          <w:szCs w:val="20"/>
        </w:rPr>
        <w:t>H – Ash Atherton</w:t>
      </w:r>
    </w:p>
    <w:p w14:paraId="16371148" w14:textId="77777777" w:rsidR="007B2A84" w:rsidRDefault="00DF48DC" w:rsidP="000F4934">
      <w:pPr>
        <w:pBdr>
          <w:top w:val="single" w:sz="4" w:space="1" w:color="auto"/>
          <w:left w:val="single" w:sz="4" w:space="4" w:color="auto"/>
          <w:bottom w:val="single" w:sz="4" w:space="1" w:color="auto"/>
          <w:right w:val="single" w:sz="4" w:space="4" w:color="auto"/>
        </w:pBdr>
        <w:spacing w:before="0" w:after="120"/>
        <w:rPr>
          <w:rFonts w:ascii="Calibri" w:hAnsi="Calibri" w:cs="Calibri"/>
          <w:b/>
          <w:sz w:val="20"/>
          <w:szCs w:val="20"/>
        </w:rPr>
      </w:pPr>
      <w:r w:rsidRPr="000F4934">
        <w:rPr>
          <w:rFonts w:ascii="Calibri" w:hAnsi="Calibri" w:cs="Calibri"/>
          <w:b/>
          <w:color w:val="auto"/>
          <w:sz w:val="20"/>
          <w:szCs w:val="20"/>
        </w:rPr>
        <w:t>18 –</w:t>
      </w:r>
      <w:r w:rsidR="0025243E" w:rsidRPr="000F4934">
        <w:rPr>
          <w:rFonts w:ascii="Calibri" w:hAnsi="Calibri" w:cs="Calibri"/>
          <w:b/>
          <w:color w:val="auto"/>
          <w:sz w:val="20"/>
          <w:szCs w:val="20"/>
        </w:rPr>
        <w:t xml:space="preserve"> </w:t>
      </w:r>
      <w:r w:rsidR="005C2D92" w:rsidRPr="000F4934">
        <w:rPr>
          <w:rFonts w:ascii="Calibri" w:hAnsi="Calibri" w:cs="Calibri"/>
          <w:b/>
          <w:color w:val="auto"/>
          <w:sz w:val="20"/>
          <w:szCs w:val="20"/>
        </w:rPr>
        <w:t xml:space="preserve">St Oswald’s, </w:t>
      </w:r>
      <w:r w:rsidR="0025243E" w:rsidRPr="000F4934">
        <w:rPr>
          <w:rFonts w:ascii="Calibri" w:hAnsi="Calibri" w:cs="Calibri"/>
          <w:b/>
          <w:sz w:val="20"/>
          <w:szCs w:val="20"/>
        </w:rPr>
        <w:t>Tile Hill</w:t>
      </w:r>
    </w:p>
    <w:p w14:paraId="671641F3" w14:textId="55638CC7" w:rsidR="000F4934" w:rsidRPr="00BA13AF" w:rsidRDefault="00DF48DC" w:rsidP="000F4934">
      <w:pPr>
        <w:pBdr>
          <w:top w:val="single" w:sz="4" w:space="1" w:color="auto"/>
          <w:left w:val="single" w:sz="4" w:space="4" w:color="auto"/>
          <w:bottom w:val="single" w:sz="4" w:space="1" w:color="auto"/>
          <w:right w:val="single" w:sz="4" w:space="4" w:color="auto"/>
        </w:pBdr>
        <w:spacing w:before="0" w:after="120"/>
        <w:rPr>
          <w:rFonts w:ascii="Calibri" w:hAnsi="Calibri" w:cs="Calibri"/>
          <w:b/>
          <w:color w:val="auto"/>
          <w:sz w:val="20"/>
          <w:szCs w:val="20"/>
        </w:rPr>
      </w:pPr>
      <w:r w:rsidRPr="000F4934">
        <w:rPr>
          <w:rFonts w:ascii="Calibri" w:hAnsi="Calibri" w:cs="Calibri"/>
          <w:b/>
          <w:color w:val="auto"/>
          <w:sz w:val="20"/>
          <w:szCs w:val="20"/>
        </w:rPr>
        <w:t>19 –</w:t>
      </w:r>
      <w:r w:rsidR="0025243E" w:rsidRPr="000F4934">
        <w:rPr>
          <w:rFonts w:ascii="Calibri" w:hAnsi="Calibri" w:cs="Calibri"/>
          <w:b/>
          <w:color w:val="auto"/>
          <w:sz w:val="20"/>
          <w:szCs w:val="20"/>
        </w:rPr>
        <w:t xml:space="preserve"> </w:t>
      </w:r>
      <w:r w:rsidR="0025243E" w:rsidRPr="000F4934">
        <w:rPr>
          <w:rFonts w:ascii="Calibri" w:hAnsi="Calibri" w:cs="Calibri"/>
          <w:b/>
          <w:sz w:val="20"/>
          <w:szCs w:val="20"/>
        </w:rPr>
        <w:t>Leigh Academy Primary School, Tile Hill</w:t>
      </w:r>
      <w:r w:rsidRPr="000F4934">
        <w:rPr>
          <w:rFonts w:ascii="Calibri" w:hAnsi="Calibri" w:cs="Calibri"/>
          <w:color w:val="auto"/>
          <w:sz w:val="20"/>
          <w:szCs w:val="20"/>
        </w:rPr>
        <w:t xml:space="preserve"> </w:t>
      </w:r>
      <w:r w:rsidR="00706B4B" w:rsidRPr="000F4934">
        <w:rPr>
          <w:rFonts w:ascii="Calibri" w:hAnsi="Calibri" w:cs="Calibri"/>
          <w:color w:val="auto"/>
          <w:sz w:val="20"/>
          <w:szCs w:val="20"/>
        </w:rPr>
        <w:t>H – Lynn Lee</w:t>
      </w:r>
      <w:r w:rsidR="000F4934" w:rsidRPr="00BA13AF">
        <w:rPr>
          <w:rFonts w:ascii="Calibri" w:hAnsi="Calibri" w:cs="Calibri"/>
          <w:color w:val="auto"/>
          <w:sz w:val="20"/>
          <w:szCs w:val="20"/>
        </w:rPr>
        <w:t xml:space="preserve">; </w:t>
      </w:r>
      <w:r w:rsidR="000F4934" w:rsidRPr="00BA13AF">
        <w:rPr>
          <w:rFonts w:ascii="Calibri" w:hAnsi="Calibri" w:cs="Calibri"/>
          <w:color w:val="002060"/>
          <w:sz w:val="20"/>
          <w:szCs w:val="20"/>
        </w:rPr>
        <w:t>Church of England webinar on Solar Panels (4-5pm). Pray that churches may make appropriate choices to reduce their carbon footprint</w:t>
      </w:r>
      <w:r w:rsidR="00BA13AF">
        <w:rPr>
          <w:rFonts w:ascii="Calibri" w:hAnsi="Calibri" w:cs="Calibri"/>
          <w:color w:val="002060"/>
          <w:sz w:val="20"/>
          <w:szCs w:val="20"/>
        </w:rPr>
        <w:t>.</w:t>
      </w:r>
    </w:p>
    <w:p w14:paraId="4BC782B6" w14:textId="3435451B" w:rsidR="00C80061" w:rsidRDefault="00DF48DC" w:rsidP="00C80061">
      <w:pPr>
        <w:pBdr>
          <w:top w:val="single" w:sz="4" w:space="1" w:color="auto"/>
          <w:left w:val="single" w:sz="4" w:space="4" w:color="auto"/>
          <w:bottom w:val="single" w:sz="4" w:space="1" w:color="auto"/>
          <w:right w:val="single" w:sz="4" w:space="4" w:color="auto"/>
        </w:pBdr>
        <w:spacing w:before="0" w:after="120"/>
        <w:rPr>
          <w:rFonts w:ascii="Calibri" w:hAnsi="Calibri" w:cs="Calibri"/>
          <w:color w:val="002060"/>
        </w:rPr>
      </w:pPr>
      <w:r w:rsidRPr="000F4934">
        <w:rPr>
          <w:rFonts w:ascii="Calibri" w:hAnsi="Calibri" w:cs="Calibri"/>
          <w:b/>
          <w:color w:val="auto"/>
          <w:sz w:val="20"/>
          <w:szCs w:val="20"/>
        </w:rPr>
        <w:t xml:space="preserve">20 – </w:t>
      </w:r>
      <w:r w:rsidR="0025243E" w:rsidRPr="000F4934">
        <w:rPr>
          <w:rFonts w:ascii="Calibri" w:hAnsi="Calibri" w:cs="Calibri"/>
          <w:b/>
          <w:sz w:val="20"/>
          <w:szCs w:val="20"/>
        </w:rPr>
        <w:t>Diocesan Environment Group; Bishop’s Core Staff</w:t>
      </w:r>
      <w:r w:rsidR="000F4934" w:rsidRPr="000F4934">
        <w:rPr>
          <w:rFonts w:ascii="Calibri" w:hAnsi="Calibri" w:cs="Calibri"/>
          <w:b/>
          <w:sz w:val="20"/>
          <w:szCs w:val="20"/>
        </w:rPr>
        <w:t xml:space="preserve">.  </w:t>
      </w:r>
      <w:r w:rsidR="000F4934" w:rsidRPr="00E4397C">
        <w:rPr>
          <w:rFonts w:ascii="Calibri" w:hAnsi="Calibri" w:cs="Calibri"/>
          <w:color w:val="002060"/>
          <w:sz w:val="20"/>
          <w:szCs w:val="20"/>
        </w:rPr>
        <w:t xml:space="preserve">Church of England webinar on Preaching for God’s World, about including the environment </w:t>
      </w:r>
      <w:r w:rsidR="003E784D">
        <w:rPr>
          <w:rFonts w:ascii="Calibri" w:hAnsi="Calibri" w:cs="Calibri"/>
          <w:color w:val="002060"/>
          <w:sz w:val="20"/>
          <w:szCs w:val="20"/>
        </w:rPr>
        <w:t xml:space="preserve">when </w:t>
      </w:r>
      <w:r w:rsidR="000F4934" w:rsidRPr="00E4397C">
        <w:rPr>
          <w:rFonts w:ascii="Calibri" w:hAnsi="Calibri" w:cs="Calibri"/>
          <w:color w:val="002060"/>
          <w:sz w:val="20"/>
          <w:szCs w:val="20"/>
        </w:rPr>
        <w:t>preaching.</w:t>
      </w:r>
    </w:p>
    <w:p w14:paraId="1B69DCAF" w14:textId="085C2AF9" w:rsidR="00D906D2" w:rsidRPr="00C80061" w:rsidRDefault="00DF48DC" w:rsidP="00C80061">
      <w:pPr>
        <w:pBdr>
          <w:top w:val="single" w:sz="4" w:space="1" w:color="auto"/>
          <w:left w:val="single" w:sz="4" w:space="4" w:color="auto"/>
          <w:bottom w:val="single" w:sz="4" w:space="1" w:color="auto"/>
          <w:right w:val="single" w:sz="4" w:space="4" w:color="auto"/>
        </w:pBdr>
        <w:spacing w:before="0" w:after="120"/>
        <w:rPr>
          <w:rFonts w:ascii="Calibri" w:hAnsi="Calibri" w:cs="Calibri"/>
          <w:b/>
          <w:color w:val="auto"/>
          <w:sz w:val="20"/>
          <w:szCs w:val="20"/>
        </w:rPr>
      </w:pPr>
      <w:r w:rsidRPr="000757A3">
        <w:rPr>
          <w:rFonts w:ascii="Calibri" w:hAnsi="Calibri" w:cs="Calibri"/>
          <w:b/>
          <w:color w:val="auto"/>
          <w:sz w:val="20"/>
          <w:szCs w:val="20"/>
        </w:rPr>
        <w:t xml:space="preserve">21 </w:t>
      </w:r>
      <w:r w:rsidR="00D906D2" w:rsidRPr="000757A3">
        <w:rPr>
          <w:rFonts w:ascii="Calibri" w:hAnsi="Calibri" w:cs="Calibri"/>
          <w:b/>
          <w:color w:val="auto"/>
          <w:sz w:val="20"/>
          <w:szCs w:val="20"/>
        </w:rPr>
        <w:t>–</w:t>
      </w:r>
      <w:r w:rsidR="00C80061" w:rsidRPr="000757A3">
        <w:rPr>
          <w:rFonts w:ascii="Calibri" w:hAnsi="Calibri" w:cs="Calibri"/>
          <w:b/>
          <w:color w:val="auto"/>
          <w:sz w:val="20"/>
          <w:szCs w:val="20"/>
        </w:rPr>
        <w:t xml:space="preserve"> </w:t>
      </w:r>
      <w:r w:rsidR="00C80061" w:rsidRPr="000757A3">
        <w:rPr>
          <w:rFonts w:cs="Calibri"/>
          <w:bCs/>
          <w:color w:val="auto"/>
          <w:sz w:val="16"/>
          <w:szCs w:val="16"/>
        </w:rPr>
        <w:t>A Prayer for the Environment reflecting Coventry themes</w:t>
      </w:r>
      <w:r w:rsidR="00C80061" w:rsidRPr="000757A3">
        <w:rPr>
          <w:rFonts w:cs="Calibri"/>
          <w:b/>
          <w:bCs/>
          <w:color w:val="auto"/>
          <w:sz w:val="16"/>
          <w:szCs w:val="16"/>
        </w:rPr>
        <w:t xml:space="preserve"> </w:t>
      </w:r>
      <w:r w:rsidR="00C80061" w:rsidRPr="000757A3">
        <w:rPr>
          <w:rFonts w:cs="Calibri"/>
          <w:b/>
          <w:bCs/>
          <w:iCs/>
          <w:color w:val="auto"/>
          <w:sz w:val="16"/>
          <w:szCs w:val="16"/>
        </w:rPr>
        <w:t xml:space="preserve">Father, </w:t>
      </w:r>
      <w:proofErr w:type="gramStart"/>
      <w:r w:rsidR="00C80061" w:rsidRPr="000757A3">
        <w:rPr>
          <w:rFonts w:cs="Calibri"/>
          <w:b/>
          <w:bCs/>
          <w:iCs/>
          <w:color w:val="auto"/>
          <w:sz w:val="16"/>
          <w:szCs w:val="16"/>
        </w:rPr>
        <w:t>Help</w:t>
      </w:r>
      <w:proofErr w:type="gramEnd"/>
      <w:r w:rsidR="00C80061" w:rsidRPr="000757A3">
        <w:rPr>
          <w:rFonts w:cs="Calibri"/>
          <w:b/>
          <w:bCs/>
          <w:iCs/>
          <w:color w:val="auto"/>
          <w:sz w:val="16"/>
          <w:szCs w:val="16"/>
        </w:rPr>
        <w:t xml:space="preserve"> us to tread your earth lightly, as people Reconciled by God with God, Reconciled by God with one another, and Reconciled by God to his wounded planet, Living simply that all may simply live, to the glory of our risen </w:t>
      </w:r>
      <w:proofErr w:type="spellStart"/>
      <w:r w:rsidR="00C80061" w:rsidRPr="000757A3">
        <w:rPr>
          <w:rFonts w:cs="Calibri"/>
          <w:b/>
          <w:bCs/>
          <w:iCs/>
          <w:color w:val="auto"/>
          <w:sz w:val="16"/>
          <w:szCs w:val="16"/>
        </w:rPr>
        <w:t>Saviour</w:t>
      </w:r>
      <w:proofErr w:type="spellEnd"/>
      <w:r w:rsidR="00C80061" w:rsidRPr="000757A3">
        <w:rPr>
          <w:rFonts w:cs="Calibri"/>
          <w:b/>
          <w:bCs/>
          <w:iCs/>
          <w:color w:val="auto"/>
          <w:sz w:val="16"/>
          <w:szCs w:val="16"/>
        </w:rPr>
        <w:t xml:space="preserve"> and Lord, Jesus Christ. AMEN</w:t>
      </w:r>
      <w:r w:rsidR="00C80061" w:rsidRPr="000757A3">
        <w:rPr>
          <w:rFonts w:cs="Calibri"/>
          <w:bCs/>
          <w:color w:val="002060"/>
          <w:sz w:val="16"/>
          <w:szCs w:val="16"/>
        </w:rPr>
        <w:t xml:space="preserve">                                          </w:t>
      </w:r>
      <w:r w:rsidR="00C80061" w:rsidRPr="000757A3">
        <w:rPr>
          <w:rFonts w:cs="Calibri"/>
          <w:bCs/>
          <w:color w:val="002060"/>
          <w:sz w:val="14"/>
          <w:szCs w:val="14"/>
        </w:rPr>
        <w:t>Godfrey Armitage</w:t>
      </w:r>
    </w:p>
    <w:p w14:paraId="6D8E6160" w14:textId="34BBF770" w:rsidR="00D906D2" w:rsidRDefault="00DF48DC" w:rsidP="00D906D2">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b/>
          <w:color w:val="auto"/>
          <w:sz w:val="20"/>
          <w:szCs w:val="20"/>
        </w:rPr>
        <w:t xml:space="preserve">22 – </w:t>
      </w:r>
      <w:r w:rsidR="005C2D92" w:rsidRPr="000F4934">
        <w:rPr>
          <w:rFonts w:ascii="Calibri" w:hAnsi="Calibri" w:cs="Calibri"/>
          <w:b/>
          <w:color w:val="auto"/>
          <w:sz w:val="20"/>
          <w:szCs w:val="20"/>
        </w:rPr>
        <w:t xml:space="preserve">St Martin’s, </w:t>
      </w:r>
      <w:proofErr w:type="spellStart"/>
      <w:r w:rsidR="0025243E" w:rsidRPr="000F4934">
        <w:rPr>
          <w:rFonts w:ascii="Calibri" w:hAnsi="Calibri" w:cs="Calibri"/>
          <w:b/>
          <w:sz w:val="20"/>
          <w:szCs w:val="20"/>
        </w:rPr>
        <w:t>Finham</w:t>
      </w:r>
      <w:proofErr w:type="spellEnd"/>
      <w:r w:rsidR="00D906D2">
        <w:rPr>
          <w:rFonts w:ascii="Calibri" w:hAnsi="Calibri" w:cs="Calibri"/>
          <w:b/>
          <w:sz w:val="20"/>
          <w:szCs w:val="20"/>
        </w:rPr>
        <w:t xml:space="preserve">   </w:t>
      </w:r>
      <w:r w:rsidR="00D906D2" w:rsidRPr="00D906D2">
        <w:rPr>
          <w:rFonts w:ascii="Calibri" w:eastAsia="Times New Roman" w:hAnsi="Calibri" w:cs="Calibri"/>
          <w:sz w:val="20"/>
          <w:szCs w:val="20"/>
        </w:rPr>
        <w:t>Giving thanks for the provision of an assista</w:t>
      </w:r>
      <w:r w:rsidR="00C80061">
        <w:rPr>
          <w:rFonts w:ascii="Calibri" w:eastAsia="Times New Roman" w:hAnsi="Calibri" w:cs="Calibri"/>
          <w:sz w:val="20"/>
          <w:szCs w:val="20"/>
        </w:rPr>
        <w:t>n</w:t>
      </w:r>
      <w:r w:rsidR="00D906D2" w:rsidRPr="00D906D2">
        <w:rPr>
          <w:rFonts w:ascii="Calibri" w:eastAsia="Times New Roman" w:hAnsi="Calibri" w:cs="Calibri"/>
          <w:sz w:val="20"/>
          <w:szCs w:val="20"/>
        </w:rPr>
        <w:t>t chef in our busy Revive Coffee Shop; Praising God that finally we have switched on of our solar panel systems to power our church and connected buildings; Praying for our local secondary school and creative ways to engage with the students to support mental health and opportunities to share faith</w:t>
      </w:r>
      <w:r w:rsidR="003E784D">
        <w:rPr>
          <w:rFonts w:ascii="Calibri" w:eastAsia="Times New Roman" w:hAnsi="Calibri" w:cs="Calibri"/>
          <w:sz w:val="20"/>
          <w:szCs w:val="20"/>
        </w:rPr>
        <w:t>.</w:t>
      </w:r>
      <w:r w:rsidR="005C2D92" w:rsidRPr="000F4934">
        <w:rPr>
          <w:rFonts w:ascii="Calibri" w:hAnsi="Calibri" w:cs="Calibri"/>
          <w:sz w:val="20"/>
          <w:szCs w:val="20"/>
        </w:rPr>
        <w:t xml:space="preserve"> C – Matt Ford R – Andrew Barclay</w:t>
      </w:r>
    </w:p>
    <w:p w14:paraId="0814A68C" w14:textId="2A106086" w:rsidR="00DF48DC" w:rsidRPr="00D906D2" w:rsidRDefault="00DF48DC" w:rsidP="00033F9C">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b/>
          <w:color w:val="auto"/>
          <w:sz w:val="20"/>
          <w:szCs w:val="20"/>
        </w:rPr>
        <w:t>25 –</w:t>
      </w:r>
      <w:r w:rsidR="0025243E" w:rsidRPr="000F4934">
        <w:rPr>
          <w:rFonts w:ascii="Calibri" w:hAnsi="Calibri" w:cs="Calibri"/>
          <w:b/>
          <w:color w:val="auto"/>
          <w:sz w:val="20"/>
          <w:szCs w:val="20"/>
        </w:rPr>
        <w:t xml:space="preserve"> </w:t>
      </w:r>
      <w:r w:rsidR="005C2D92" w:rsidRPr="000F4934">
        <w:rPr>
          <w:rFonts w:ascii="Calibri" w:hAnsi="Calibri" w:cs="Calibri"/>
          <w:b/>
          <w:color w:val="auto"/>
          <w:sz w:val="20"/>
          <w:szCs w:val="20"/>
        </w:rPr>
        <w:t xml:space="preserve">St James’s, </w:t>
      </w:r>
      <w:proofErr w:type="spellStart"/>
      <w:r w:rsidR="0025243E" w:rsidRPr="000F4934">
        <w:rPr>
          <w:rFonts w:ascii="Calibri" w:hAnsi="Calibri" w:cs="Calibri"/>
          <w:b/>
          <w:sz w:val="20"/>
          <w:szCs w:val="20"/>
        </w:rPr>
        <w:t>Styvechale</w:t>
      </w:r>
      <w:proofErr w:type="spellEnd"/>
      <w:r w:rsidR="00706B4B" w:rsidRPr="000F4934">
        <w:rPr>
          <w:rFonts w:ascii="Calibri" w:hAnsi="Calibri" w:cs="Calibri"/>
          <w:b/>
          <w:sz w:val="20"/>
          <w:szCs w:val="20"/>
        </w:rPr>
        <w:t xml:space="preserve"> </w:t>
      </w:r>
      <w:r w:rsidR="00706B4B" w:rsidRPr="00D906D2">
        <w:rPr>
          <w:rFonts w:ascii="Calibri" w:hAnsi="Calibri" w:cs="Calibri"/>
          <w:sz w:val="20"/>
          <w:szCs w:val="20"/>
        </w:rPr>
        <w:t xml:space="preserve">R – Barbara </w:t>
      </w:r>
      <w:proofErr w:type="spellStart"/>
      <w:r w:rsidR="00706B4B" w:rsidRPr="00D906D2">
        <w:rPr>
          <w:rFonts w:ascii="Calibri" w:hAnsi="Calibri" w:cs="Calibri"/>
          <w:sz w:val="20"/>
          <w:szCs w:val="20"/>
        </w:rPr>
        <w:t>Carr</w:t>
      </w:r>
      <w:proofErr w:type="spellEnd"/>
      <w:r w:rsidR="007C5A00" w:rsidRPr="00D906D2">
        <w:rPr>
          <w:rFonts w:ascii="Calibri" w:hAnsi="Calibri" w:cs="Calibri"/>
          <w:sz w:val="20"/>
          <w:szCs w:val="20"/>
        </w:rPr>
        <w:t xml:space="preserve"> (PTO)</w:t>
      </w:r>
      <w:r w:rsidR="00D906D2" w:rsidRPr="00D906D2">
        <w:rPr>
          <w:rFonts w:ascii="Calibri" w:hAnsi="Calibri" w:cs="Calibri"/>
          <w:sz w:val="20"/>
          <w:szCs w:val="20"/>
        </w:rPr>
        <w:t xml:space="preserve"> </w:t>
      </w:r>
      <w:r w:rsidR="00D906D2" w:rsidRPr="00D906D2">
        <w:rPr>
          <w:rFonts w:ascii="Calibri" w:eastAsia="Times New Roman" w:hAnsi="Calibri" w:cs="Calibri"/>
          <w:sz w:val="20"/>
          <w:szCs w:val="20"/>
        </w:rPr>
        <w:t>We are thankful to God for new people joining our church in this season and people coming to faith.; Please pray for wisdom for our PCC and provision as we seek to build team.</w:t>
      </w:r>
    </w:p>
    <w:p w14:paraId="130A1D8B" w14:textId="7168581E" w:rsidR="00DF48DC" w:rsidRPr="00D906D2" w:rsidRDefault="00DF48DC" w:rsidP="00033F9C">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D906D2">
        <w:rPr>
          <w:rFonts w:ascii="Calibri" w:hAnsi="Calibri" w:cs="Calibri"/>
          <w:color w:val="auto"/>
          <w:sz w:val="20"/>
          <w:szCs w:val="20"/>
        </w:rPr>
        <w:t>26 –</w:t>
      </w:r>
      <w:r w:rsidR="000F4934" w:rsidRPr="00D906D2">
        <w:rPr>
          <w:rFonts w:ascii="Calibri" w:hAnsi="Calibri" w:cs="Calibri"/>
          <w:color w:val="auto"/>
          <w:sz w:val="20"/>
          <w:szCs w:val="20"/>
        </w:rPr>
        <w:t xml:space="preserve"> </w:t>
      </w:r>
      <w:r w:rsidR="000F4934" w:rsidRPr="00D906D2">
        <w:rPr>
          <w:rFonts w:ascii="Calibri" w:hAnsi="Calibri" w:cs="Calibri"/>
          <w:color w:val="002060"/>
          <w:sz w:val="20"/>
          <w:szCs w:val="20"/>
        </w:rPr>
        <w:t>National Diocesan Environmental Officers Conference in Sheffield, also 27th.</w:t>
      </w:r>
    </w:p>
    <w:p w14:paraId="55736711" w14:textId="77777777" w:rsidR="00EC7F65" w:rsidRDefault="00DF48DC" w:rsidP="00EC7F65">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b/>
          <w:color w:val="auto"/>
          <w:sz w:val="20"/>
          <w:szCs w:val="20"/>
        </w:rPr>
        <w:t xml:space="preserve">27 – </w:t>
      </w:r>
      <w:r w:rsidR="005C2D92" w:rsidRPr="000F4934">
        <w:rPr>
          <w:rFonts w:ascii="Calibri" w:hAnsi="Calibri" w:cs="Calibri"/>
          <w:b/>
          <w:color w:val="auto"/>
          <w:sz w:val="20"/>
          <w:szCs w:val="20"/>
        </w:rPr>
        <w:t xml:space="preserve">St Mary Magdalene, </w:t>
      </w:r>
      <w:proofErr w:type="spellStart"/>
      <w:r w:rsidR="0025243E" w:rsidRPr="000F4934">
        <w:rPr>
          <w:rFonts w:ascii="Calibri" w:hAnsi="Calibri" w:cs="Calibri"/>
          <w:b/>
          <w:sz w:val="20"/>
          <w:szCs w:val="20"/>
        </w:rPr>
        <w:t>Chapelfields</w:t>
      </w:r>
      <w:proofErr w:type="spellEnd"/>
      <w:r w:rsidR="00706B4B" w:rsidRPr="000F4934">
        <w:rPr>
          <w:rFonts w:ascii="Calibri" w:hAnsi="Calibri" w:cs="Calibri"/>
          <w:b/>
          <w:sz w:val="20"/>
          <w:szCs w:val="20"/>
        </w:rPr>
        <w:t xml:space="preserve"> </w:t>
      </w:r>
      <w:r w:rsidR="00706B4B" w:rsidRPr="000F4934">
        <w:rPr>
          <w:rFonts w:ascii="Calibri" w:hAnsi="Calibri" w:cs="Calibri"/>
          <w:sz w:val="20"/>
          <w:szCs w:val="20"/>
        </w:rPr>
        <w:t xml:space="preserve"> </w:t>
      </w:r>
    </w:p>
    <w:p w14:paraId="573A59F4" w14:textId="08DE94A1" w:rsidR="00DF48DC" w:rsidRPr="000F4934" w:rsidRDefault="00DF48DC" w:rsidP="00033F9C">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color w:val="auto"/>
          <w:sz w:val="20"/>
          <w:szCs w:val="20"/>
        </w:rPr>
        <w:t xml:space="preserve">28 – </w:t>
      </w:r>
      <w:r w:rsidR="00EC7F65" w:rsidRPr="00EC7F65">
        <w:rPr>
          <w:b/>
          <w:lang w:val="en-GB"/>
        </w:rPr>
        <w:t>“I don’t think God is going to ask us how he created the earth, but he will ask us what we did with what he created.”</w:t>
      </w:r>
      <w:r w:rsidR="00EC7F65" w:rsidRPr="003C6A1E">
        <w:rPr>
          <w:lang w:val="en-GB"/>
        </w:rPr>
        <w:t xml:space="preserve"> </w:t>
      </w:r>
      <w:r w:rsidR="00EC7F65">
        <w:rPr>
          <w:rFonts w:ascii="Calibri" w:hAnsi="Calibri" w:cs="Calibri"/>
          <w:color w:val="auto"/>
          <w:sz w:val="20"/>
          <w:szCs w:val="20"/>
        </w:rPr>
        <w:t xml:space="preserve"> </w:t>
      </w:r>
      <w:r w:rsidR="00EC7F65" w:rsidRPr="00EC7F65">
        <w:rPr>
          <w:sz w:val="16"/>
          <w:szCs w:val="16"/>
          <w:lang w:val="en-GB"/>
        </w:rPr>
        <w:t xml:space="preserve">Revd Richard </w:t>
      </w:r>
      <w:proofErr w:type="spellStart"/>
      <w:r w:rsidR="00EC7F65" w:rsidRPr="00EC7F65">
        <w:rPr>
          <w:sz w:val="16"/>
          <w:szCs w:val="16"/>
          <w:lang w:val="en-GB"/>
        </w:rPr>
        <w:t>Cizik</w:t>
      </w:r>
      <w:proofErr w:type="spellEnd"/>
      <w:r w:rsidR="00EC7F65" w:rsidRPr="00EC7F65">
        <w:rPr>
          <w:sz w:val="16"/>
          <w:szCs w:val="16"/>
          <w:lang w:val="en-GB"/>
        </w:rPr>
        <w:t xml:space="preserve">, vice-president of governmental affairs for the National Association of Evangelicals in Goodstein, L. (2005) </w:t>
      </w:r>
      <w:r w:rsidR="00EC7F65" w:rsidRPr="00EC7F65">
        <w:rPr>
          <w:i/>
          <w:iCs/>
          <w:sz w:val="16"/>
          <w:szCs w:val="16"/>
          <w:lang w:val="en-GB"/>
        </w:rPr>
        <w:t>The New York Times</w:t>
      </w:r>
      <w:r w:rsidR="00EC7F65" w:rsidRPr="00EC7F65">
        <w:rPr>
          <w:sz w:val="16"/>
          <w:szCs w:val="16"/>
          <w:lang w:val="en-GB"/>
        </w:rPr>
        <w:t xml:space="preserve"> 10 March 2005</w:t>
      </w:r>
    </w:p>
    <w:p w14:paraId="121F5C80" w14:textId="23326A19" w:rsidR="00615299" w:rsidRPr="000F4934" w:rsidRDefault="00DF48DC" w:rsidP="00615299">
      <w:pPr>
        <w:pBdr>
          <w:top w:val="single" w:sz="4" w:space="1" w:color="auto"/>
          <w:left w:val="single" w:sz="4" w:space="4" w:color="auto"/>
          <w:bottom w:val="single" w:sz="4" w:space="1" w:color="auto"/>
          <w:right w:val="single" w:sz="4" w:space="4" w:color="auto"/>
        </w:pBdr>
        <w:spacing w:before="0" w:after="120"/>
        <w:rPr>
          <w:rFonts w:ascii="Calibri" w:hAnsi="Calibri" w:cs="Calibri"/>
          <w:color w:val="auto"/>
          <w:sz w:val="20"/>
          <w:szCs w:val="20"/>
        </w:rPr>
      </w:pPr>
      <w:r w:rsidRPr="000F4934">
        <w:rPr>
          <w:rFonts w:ascii="Calibri" w:hAnsi="Calibri" w:cs="Calibri"/>
          <w:color w:val="auto"/>
          <w:sz w:val="20"/>
          <w:szCs w:val="20"/>
        </w:rPr>
        <w:t>29 –</w:t>
      </w:r>
      <w:r w:rsidR="00B80D15" w:rsidRPr="00B80D15">
        <w:rPr>
          <w:rFonts w:ascii="Calibri" w:hAnsi="Calibri" w:cs="Calibri"/>
          <w:b/>
          <w:color w:val="auto"/>
          <w:sz w:val="20"/>
          <w:szCs w:val="20"/>
        </w:rPr>
        <w:t xml:space="preserve">Fishers House, </w:t>
      </w:r>
      <w:proofErr w:type="spellStart"/>
      <w:r w:rsidR="00B80D15" w:rsidRPr="00B80D15">
        <w:rPr>
          <w:rFonts w:ascii="Calibri" w:hAnsi="Calibri" w:cs="Calibri"/>
          <w:b/>
          <w:color w:val="auto"/>
          <w:sz w:val="20"/>
          <w:szCs w:val="20"/>
        </w:rPr>
        <w:t>Cheylesmore</w:t>
      </w:r>
      <w:proofErr w:type="spellEnd"/>
      <w:r w:rsidR="00B80D15">
        <w:rPr>
          <w:rFonts w:ascii="Calibri" w:hAnsi="Calibri" w:cs="Calibri"/>
          <w:color w:val="auto"/>
          <w:sz w:val="20"/>
          <w:szCs w:val="20"/>
        </w:rPr>
        <w:t xml:space="preserve"> </w:t>
      </w:r>
      <w:r w:rsidR="00B80D15" w:rsidRPr="000F4934">
        <w:rPr>
          <w:rFonts w:ascii="Calibri" w:eastAsia="Times New Roman" w:hAnsi="Calibri" w:cs="Calibri"/>
          <w:sz w:val="20"/>
          <w:szCs w:val="20"/>
        </w:rPr>
        <w:t>Give thanks: We’ve almost completed the renovation of the Fishers house, and Carolyne Powell has join</w:t>
      </w:r>
      <w:r w:rsidR="00B80D15">
        <w:rPr>
          <w:rFonts w:ascii="Calibri" w:eastAsia="Times New Roman" w:hAnsi="Calibri" w:cs="Calibri"/>
          <w:sz w:val="20"/>
          <w:szCs w:val="20"/>
        </w:rPr>
        <w:t>ed</w:t>
      </w:r>
      <w:r w:rsidR="00B80D15" w:rsidRPr="000F4934">
        <w:rPr>
          <w:rFonts w:ascii="Calibri" w:eastAsia="Times New Roman" w:hAnsi="Calibri" w:cs="Calibri"/>
          <w:sz w:val="20"/>
          <w:szCs w:val="20"/>
        </w:rPr>
        <w:t xml:space="preserve"> us to help. We are recruiting for Fishers and need prayer as young adults is a wholly </w:t>
      </w:r>
      <w:r w:rsidR="00B80D15">
        <w:rPr>
          <w:rFonts w:ascii="Calibri" w:eastAsia="Times New Roman" w:hAnsi="Calibri" w:cs="Calibri"/>
          <w:sz w:val="20"/>
          <w:szCs w:val="20"/>
        </w:rPr>
        <w:t>different</w:t>
      </w:r>
      <w:r w:rsidR="00B80D15" w:rsidRPr="000F4934">
        <w:rPr>
          <w:rFonts w:ascii="Calibri" w:eastAsia="Times New Roman" w:hAnsi="Calibri" w:cs="Calibri"/>
          <w:sz w:val="20"/>
          <w:szCs w:val="20"/>
        </w:rPr>
        <w:t xml:space="preserve"> mission field</w:t>
      </w:r>
      <w:r w:rsidR="00B80D15">
        <w:rPr>
          <w:rFonts w:ascii="Calibri" w:eastAsia="Times New Roman" w:hAnsi="Calibri" w:cs="Calibri"/>
          <w:sz w:val="20"/>
          <w:szCs w:val="20"/>
        </w:rPr>
        <w:t xml:space="preserve"> for Christ Church.</w:t>
      </w:r>
      <w:r w:rsidR="00C80061">
        <w:rPr>
          <w:rFonts w:ascii="Calibri" w:eastAsia="Times New Roman" w:hAnsi="Calibri" w:cs="Calibri"/>
          <w:sz w:val="20"/>
          <w:szCs w:val="20"/>
        </w:rPr>
        <w:t xml:space="preserve"> </w:t>
      </w:r>
      <w:r w:rsidR="00C80061" w:rsidRPr="000F4934">
        <w:rPr>
          <w:rFonts w:ascii="Calibri" w:hAnsi="Calibri" w:cs="Calibri"/>
          <w:sz w:val="20"/>
          <w:szCs w:val="20"/>
        </w:rPr>
        <w:t>C – Carolyne Powell</w:t>
      </w:r>
    </w:p>
    <w:p w14:paraId="77C9F88B" w14:textId="7C8D5B29" w:rsidR="00DF48DC" w:rsidRPr="000F4934" w:rsidRDefault="00DF48DC" w:rsidP="00E4397C">
      <w:pPr>
        <w:pBdr>
          <w:top w:val="single" w:sz="4" w:space="1" w:color="auto"/>
          <w:left w:val="single" w:sz="4" w:space="4" w:color="auto"/>
          <w:bottom w:val="single" w:sz="4" w:space="1" w:color="auto"/>
          <w:right w:val="single" w:sz="4" w:space="4" w:color="auto"/>
        </w:pBdr>
        <w:spacing w:before="0" w:after="0"/>
        <w:rPr>
          <w:rFonts w:ascii="Calibri" w:hAnsi="Calibri" w:cs="Calibri"/>
          <w:color w:val="auto"/>
          <w:sz w:val="20"/>
          <w:szCs w:val="20"/>
        </w:rPr>
      </w:pPr>
      <w:r w:rsidRPr="000F4934">
        <w:rPr>
          <w:rFonts w:ascii="Calibri" w:hAnsi="Calibri" w:cs="Calibri"/>
          <w:b/>
          <w:color w:val="auto"/>
          <w:sz w:val="20"/>
          <w:szCs w:val="20"/>
        </w:rPr>
        <w:t>30 –</w:t>
      </w:r>
      <w:r w:rsidR="005C2D92" w:rsidRPr="000F4934">
        <w:rPr>
          <w:rFonts w:ascii="Calibri" w:hAnsi="Calibri" w:cs="Calibri"/>
          <w:b/>
          <w:color w:val="auto"/>
          <w:sz w:val="20"/>
          <w:szCs w:val="20"/>
        </w:rPr>
        <w:t xml:space="preserve"> Christ Church,</w:t>
      </w:r>
      <w:r w:rsidRPr="000F4934">
        <w:rPr>
          <w:rFonts w:ascii="Calibri" w:hAnsi="Calibri" w:cs="Calibri"/>
          <w:b/>
          <w:color w:val="auto"/>
          <w:sz w:val="20"/>
          <w:szCs w:val="20"/>
        </w:rPr>
        <w:t xml:space="preserve"> </w:t>
      </w:r>
      <w:proofErr w:type="spellStart"/>
      <w:r w:rsidR="0025243E" w:rsidRPr="000F4934">
        <w:rPr>
          <w:rFonts w:ascii="Calibri" w:hAnsi="Calibri" w:cs="Calibri"/>
          <w:b/>
          <w:sz w:val="20"/>
          <w:szCs w:val="20"/>
        </w:rPr>
        <w:t>Cheylesmore</w:t>
      </w:r>
      <w:proofErr w:type="spellEnd"/>
      <w:r w:rsidR="00615299" w:rsidRPr="000F4934">
        <w:rPr>
          <w:rFonts w:ascii="Calibri" w:hAnsi="Calibri" w:cs="Calibri"/>
          <w:b/>
          <w:sz w:val="20"/>
          <w:szCs w:val="20"/>
        </w:rPr>
        <w:t xml:space="preserve"> </w:t>
      </w:r>
      <w:r w:rsidR="00615299" w:rsidRPr="000F4934">
        <w:rPr>
          <w:rFonts w:ascii="Calibri" w:eastAsia="Times New Roman" w:hAnsi="Calibri" w:cs="Calibri"/>
          <w:sz w:val="20"/>
          <w:szCs w:val="20"/>
        </w:rPr>
        <w:t>Give thanks</w:t>
      </w:r>
      <w:r w:rsidR="00B80D15">
        <w:rPr>
          <w:rFonts w:ascii="Calibri" w:eastAsia="Times New Roman" w:hAnsi="Calibri" w:cs="Calibri"/>
          <w:sz w:val="20"/>
          <w:szCs w:val="20"/>
        </w:rPr>
        <w:t>:</w:t>
      </w:r>
      <w:r w:rsidR="00615299" w:rsidRPr="000F4934">
        <w:rPr>
          <w:rFonts w:ascii="Calibri" w:eastAsia="Times New Roman" w:hAnsi="Calibri" w:cs="Calibri"/>
          <w:sz w:val="20"/>
          <w:szCs w:val="20"/>
        </w:rPr>
        <w:t xml:space="preserve"> Our youth joined the Thrive weekend which was a significant time for building relationships and coming closer to Christ.  Please pray: We are focusing on Prayer, including times of solitude and Lectio Divine. Pray that we experience God in new ways that enlivens our lives and mission.  Scripture that inspires us: “Come and follow me, and I will make you fishers of people.” (Matthew 4:19)</w:t>
      </w:r>
      <w:r w:rsidR="00615299" w:rsidRPr="000F4934">
        <w:rPr>
          <w:rFonts w:ascii="Calibri" w:hAnsi="Calibri" w:cs="Calibri"/>
          <w:color w:val="auto"/>
          <w:sz w:val="20"/>
          <w:szCs w:val="20"/>
        </w:rPr>
        <w:t xml:space="preserve"> </w:t>
      </w:r>
      <w:r w:rsidR="00706B4B" w:rsidRPr="000F4934">
        <w:rPr>
          <w:rFonts w:ascii="Calibri" w:hAnsi="Calibri" w:cs="Calibri"/>
          <w:sz w:val="20"/>
          <w:szCs w:val="20"/>
        </w:rPr>
        <w:t>R – Tony Price</w:t>
      </w:r>
    </w:p>
    <w:p w14:paraId="7FF349A2" w14:textId="0D66ED0C" w:rsidR="006138DB" w:rsidRPr="00E4397C" w:rsidRDefault="00F41E44" w:rsidP="00562435">
      <w:pPr>
        <w:pStyle w:val="NoSpacing"/>
        <w:pBdr>
          <w:top w:val="single" w:sz="4" w:space="1" w:color="auto"/>
          <w:left w:val="single" w:sz="4" w:space="4" w:color="auto"/>
          <w:bottom w:val="single" w:sz="4" w:space="1" w:color="auto"/>
          <w:right w:val="single" w:sz="4" w:space="4" w:color="auto"/>
        </w:pBdr>
        <w:spacing w:after="120"/>
        <w:rPr>
          <w:rFonts w:ascii="Calibri" w:hAnsi="Calibri" w:cs="Calibri"/>
          <w:color w:val="auto"/>
        </w:rPr>
      </w:pPr>
      <w:r w:rsidRPr="000F4934">
        <w:rPr>
          <w:rFonts w:ascii="Calibri" w:hAnsi="Calibri" w:cs="Calibri"/>
          <w:color w:val="auto"/>
          <w:sz w:val="22"/>
          <w:szCs w:val="22"/>
        </w:rPr>
        <w:t xml:space="preserve">                       </w:t>
      </w:r>
      <w:r w:rsidRPr="000F4934">
        <w:rPr>
          <w:rFonts w:ascii="Calibri" w:hAnsi="Calibri" w:cs="Calibri"/>
          <w:color w:val="auto"/>
          <w:sz w:val="22"/>
          <w:szCs w:val="22"/>
        </w:rPr>
        <w:tab/>
      </w:r>
      <w:r w:rsidRPr="000F4934">
        <w:rPr>
          <w:rFonts w:ascii="Calibri" w:hAnsi="Calibri" w:cs="Calibri"/>
          <w:color w:val="auto"/>
          <w:sz w:val="22"/>
          <w:szCs w:val="22"/>
        </w:rPr>
        <w:tab/>
      </w:r>
      <w:r w:rsidRPr="000F4934">
        <w:rPr>
          <w:rFonts w:ascii="Calibri" w:hAnsi="Calibri" w:cs="Calibri"/>
          <w:color w:val="auto"/>
          <w:sz w:val="22"/>
          <w:szCs w:val="22"/>
        </w:rPr>
        <w:tab/>
      </w:r>
      <w:r w:rsidR="005C2D92" w:rsidRPr="00E4397C">
        <w:rPr>
          <w:rFonts w:ascii="Calibri" w:hAnsi="Calibri" w:cs="Calibri"/>
          <w:color w:val="auto"/>
        </w:rPr>
        <w:t xml:space="preserve">              </w:t>
      </w:r>
      <w:r w:rsidR="00C71362" w:rsidRPr="00E4397C">
        <w:rPr>
          <w:rFonts w:ascii="Calibri" w:hAnsi="Calibri" w:cs="Calibri"/>
          <w:color w:val="auto"/>
        </w:rPr>
        <w:t xml:space="preserve"> C = </w:t>
      </w:r>
      <w:proofErr w:type="gramStart"/>
      <w:r w:rsidR="00C71362" w:rsidRPr="00E4397C">
        <w:rPr>
          <w:rFonts w:ascii="Calibri" w:hAnsi="Calibri" w:cs="Calibri"/>
          <w:color w:val="auto"/>
        </w:rPr>
        <w:t>Clergy</w:t>
      </w:r>
      <w:r w:rsidRPr="00E4397C">
        <w:rPr>
          <w:rFonts w:ascii="Calibri" w:hAnsi="Calibri" w:cs="Calibri"/>
          <w:color w:val="auto"/>
        </w:rPr>
        <w:t xml:space="preserve">  R</w:t>
      </w:r>
      <w:proofErr w:type="gramEnd"/>
      <w:r w:rsidRPr="00E4397C">
        <w:rPr>
          <w:rFonts w:ascii="Calibri" w:hAnsi="Calibri" w:cs="Calibri"/>
          <w:color w:val="auto"/>
        </w:rPr>
        <w:t xml:space="preserve"> = Reader</w:t>
      </w:r>
      <w:r w:rsidR="005C2D92" w:rsidRPr="00E4397C">
        <w:rPr>
          <w:rFonts w:ascii="Calibri" w:hAnsi="Calibri" w:cs="Calibri"/>
          <w:color w:val="auto"/>
        </w:rPr>
        <w:t xml:space="preserve"> H = Headteacher</w:t>
      </w:r>
    </w:p>
    <w:p w14:paraId="6E0B8F36" w14:textId="02A27F7D" w:rsidR="002310E7" w:rsidRPr="000F4934" w:rsidRDefault="002310E7" w:rsidP="002310E7">
      <w:pPr>
        <w:rPr>
          <w:rFonts w:ascii="Calibri" w:hAnsi="Calibri" w:cs="Calibri"/>
          <w:color w:val="auto"/>
          <w:sz w:val="22"/>
          <w:szCs w:val="22"/>
        </w:rPr>
      </w:pPr>
      <w:r w:rsidRPr="000F4934">
        <w:rPr>
          <w:rFonts w:ascii="Calibri" w:hAnsi="Calibri" w:cs="Calibri"/>
          <w:color w:val="auto"/>
          <w:sz w:val="22"/>
          <w:szCs w:val="22"/>
        </w:rPr>
        <w:t xml:space="preserve">Each month </w:t>
      </w:r>
      <w:r w:rsidRPr="000F4934">
        <w:rPr>
          <w:rFonts w:ascii="Calibri" w:hAnsi="Calibri" w:cs="Calibri"/>
          <w:b/>
          <w:color w:val="auto"/>
          <w:sz w:val="22"/>
          <w:szCs w:val="22"/>
        </w:rPr>
        <w:t>we focus on a different Deanery</w:t>
      </w:r>
      <w:r w:rsidRPr="000F4934">
        <w:rPr>
          <w:rFonts w:ascii="Calibri" w:hAnsi="Calibri" w:cs="Calibri"/>
          <w:color w:val="auto"/>
          <w:sz w:val="22"/>
          <w:szCs w:val="22"/>
        </w:rPr>
        <w:t xml:space="preserve">; </w:t>
      </w:r>
      <w:r w:rsidRPr="000F4934">
        <w:rPr>
          <w:rFonts w:ascii="Calibri" w:hAnsi="Calibri" w:cs="Calibri"/>
          <w:b/>
          <w:color w:val="auto"/>
          <w:sz w:val="22"/>
          <w:szCs w:val="22"/>
        </w:rPr>
        <w:t xml:space="preserve">this month it is </w:t>
      </w:r>
      <w:r w:rsidR="00FF15E5" w:rsidRPr="000F4934">
        <w:rPr>
          <w:rFonts w:ascii="Calibri" w:hAnsi="Calibri" w:cs="Calibri"/>
          <w:b/>
          <w:color w:val="auto"/>
          <w:sz w:val="22"/>
          <w:szCs w:val="22"/>
        </w:rPr>
        <w:t>Coventry South</w:t>
      </w:r>
      <w:r w:rsidRPr="000F4934">
        <w:rPr>
          <w:rFonts w:ascii="Calibri" w:hAnsi="Calibri" w:cs="Calibri"/>
          <w:b/>
          <w:color w:val="auto"/>
          <w:sz w:val="22"/>
          <w:szCs w:val="22"/>
        </w:rPr>
        <w:t xml:space="preserve">. </w:t>
      </w:r>
      <w:r w:rsidRPr="000F4934">
        <w:rPr>
          <w:rFonts w:ascii="Calibri" w:hAnsi="Calibri" w:cs="Calibri"/>
          <w:b/>
          <w:color w:val="auto"/>
        </w:rPr>
        <w:t xml:space="preserve"> </w:t>
      </w:r>
      <w:r w:rsidRPr="000F4934">
        <w:rPr>
          <w:rFonts w:ascii="Calibri" w:hAnsi="Calibri" w:cs="Calibri"/>
          <w:i/>
          <w:color w:val="auto"/>
          <w:sz w:val="22"/>
          <w:szCs w:val="22"/>
        </w:rPr>
        <w:t xml:space="preserve">In </w:t>
      </w:r>
      <w:r w:rsidR="00FF15E5" w:rsidRPr="000F4934">
        <w:rPr>
          <w:rFonts w:ascii="Calibri" w:hAnsi="Calibri" w:cs="Calibri"/>
          <w:i/>
          <w:color w:val="auto"/>
          <w:sz w:val="22"/>
          <w:szCs w:val="22"/>
        </w:rPr>
        <w:t>May</w:t>
      </w:r>
      <w:r w:rsidRPr="000F4934">
        <w:rPr>
          <w:rFonts w:ascii="Calibri" w:hAnsi="Calibri" w:cs="Calibri"/>
          <w:i/>
          <w:color w:val="auto"/>
          <w:sz w:val="22"/>
          <w:szCs w:val="22"/>
        </w:rPr>
        <w:t xml:space="preserve"> we will be praying for Rugby</w:t>
      </w:r>
      <w:r w:rsidR="00FF15E5" w:rsidRPr="000F4934">
        <w:rPr>
          <w:rFonts w:ascii="Calibri" w:hAnsi="Calibri" w:cs="Calibri"/>
          <w:i/>
          <w:color w:val="auto"/>
          <w:sz w:val="22"/>
          <w:szCs w:val="22"/>
        </w:rPr>
        <w:t xml:space="preserve"> Deanery, </w:t>
      </w:r>
      <w:r w:rsidRPr="000F4934">
        <w:rPr>
          <w:rFonts w:ascii="Calibri" w:hAnsi="Calibri" w:cs="Calibri"/>
          <w:i/>
          <w:color w:val="auto"/>
          <w:sz w:val="22"/>
          <w:szCs w:val="22"/>
        </w:rPr>
        <w:t>Kenilworth in June</w:t>
      </w:r>
      <w:r w:rsidR="00FF15E5" w:rsidRPr="000F4934">
        <w:rPr>
          <w:rFonts w:ascii="Calibri" w:hAnsi="Calibri" w:cs="Calibri"/>
          <w:i/>
          <w:color w:val="auto"/>
          <w:sz w:val="22"/>
          <w:szCs w:val="22"/>
        </w:rPr>
        <w:t xml:space="preserve"> and in July</w:t>
      </w:r>
      <w:r w:rsidR="00033F9C" w:rsidRPr="000F4934">
        <w:rPr>
          <w:rFonts w:ascii="Calibri" w:hAnsi="Calibri" w:cs="Calibri"/>
          <w:i/>
          <w:color w:val="auto"/>
          <w:sz w:val="22"/>
          <w:szCs w:val="22"/>
        </w:rPr>
        <w:t>, Alcester</w:t>
      </w:r>
      <w:r w:rsidRPr="000F4934">
        <w:rPr>
          <w:rFonts w:ascii="Calibri" w:hAnsi="Calibri" w:cs="Calibri"/>
          <w:i/>
          <w:color w:val="auto"/>
          <w:sz w:val="22"/>
          <w:szCs w:val="22"/>
        </w:rPr>
        <w:t>.  I look forward to receiving updates from area deans and clergy, and anyone else with specific prayer requests.</w:t>
      </w:r>
    </w:p>
    <w:p w14:paraId="2BBBF344" w14:textId="78F73B59" w:rsidR="00015C1B" w:rsidRPr="000757A3" w:rsidRDefault="00015C1B" w:rsidP="00015C1B">
      <w:pPr>
        <w:pStyle w:val="NoSpacing"/>
        <w:spacing w:after="120"/>
        <w:rPr>
          <w:rFonts w:ascii="Calibri" w:hAnsi="Calibri" w:cs="Calibri"/>
          <w:color w:val="auto"/>
        </w:rPr>
      </w:pPr>
      <w:r w:rsidRPr="000757A3">
        <w:rPr>
          <w:rFonts w:ascii="Calibri" w:hAnsi="Calibri" w:cs="Calibri"/>
          <w:b/>
          <w:color w:val="auto"/>
        </w:rPr>
        <w:t>Prayerful concern for the oceans,</w:t>
      </w:r>
      <w:r w:rsidRPr="000757A3">
        <w:rPr>
          <w:rFonts w:ascii="Calibri" w:hAnsi="Calibri" w:cs="Calibri"/>
          <w:color w:val="auto"/>
        </w:rPr>
        <w:t xml:space="preserve"> even if our Diocese is far from the sea </w:t>
      </w:r>
      <w:r w:rsidR="004C679F" w:rsidRPr="000757A3">
        <w:rPr>
          <w:rFonts w:ascii="Calibri" w:hAnsi="Calibri" w:cs="Calibri"/>
          <w:color w:val="auto"/>
        </w:rPr>
        <w:t xml:space="preserve">…. </w:t>
      </w:r>
      <w:r w:rsidRPr="000757A3">
        <w:t xml:space="preserve">Background </w:t>
      </w:r>
      <w:hyperlink r:id="rId22" w:history="1">
        <w:r w:rsidRPr="000757A3">
          <w:rPr>
            <w:rStyle w:val="Hyperlink"/>
          </w:rPr>
          <w:t xml:space="preserve">High Seas Treaty Opportunity for the Church to Lead - Post - </w:t>
        </w:r>
        <w:proofErr w:type="spellStart"/>
        <w:r w:rsidRPr="000757A3">
          <w:rPr>
            <w:rStyle w:val="Hyperlink"/>
          </w:rPr>
          <w:t>BioLogos</w:t>
        </w:r>
        <w:proofErr w:type="spellEnd"/>
      </w:hyperlink>
    </w:p>
    <w:p w14:paraId="22C3ABC1" w14:textId="6AF9A670" w:rsidR="0032061F" w:rsidRPr="009823C6" w:rsidRDefault="009823C6" w:rsidP="002310E7">
      <w:pPr>
        <w:pStyle w:val="NoSpacing"/>
        <w:spacing w:after="120"/>
        <w:rPr>
          <w:rFonts w:ascii="Calibri" w:hAnsi="Calibri" w:cs="Calibri"/>
          <w:b/>
          <w:color w:val="auto"/>
          <w:sz w:val="22"/>
          <w:szCs w:val="22"/>
        </w:rPr>
      </w:pPr>
      <w:r w:rsidRPr="009823C6">
        <w:rPr>
          <w:rFonts w:ascii="Calibri" w:hAnsi="Calibri" w:cs="Calibri"/>
          <w:b/>
          <w:color w:val="auto"/>
          <w:sz w:val="22"/>
          <w:szCs w:val="22"/>
        </w:rPr>
        <w:lastRenderedPageBreak/>
        <w:t xml:space="preserve">PRAYER </w:t>
      </w:r>
      <w:r w:rsidR="006138DB" w:rsidRPr="009823C6">
        <w:rPr>
          <w:rFonts w:ascii="Calibri" w:hAnsi="Calibri" w:cs="Calibri"/>
          <w:b/>
          <w:color w:val="auto"/>
          <w:sz w:val="22"/>
          <w:szCs w:val="22"/>
        </w:rPr>
        <w:t>JOTTINGS</w:t>
      </w:r>
      <w:r w:rsidR="0080325F">
        <w:rPr>
          <w:rFonts w:ascii="Calibri" w:hAnsi="Calibri" w:cs="Calibri"/>
          <w:b/>
          <w:color w:val="auto"/>
          <w:sz w:val="22"/>
          <w:szCs w:val="22"/>
        </w:rPr>
        <w:t xml:space="preserve"> </w:t>
      </w:r>
      <w:r w:rsidR="0080325F" w:rsidRPr="005D5BEE">
        <w:rPr>
          <w:rFonts w:ascii="Calibri" w:hAnsi="Calibri" w:cs="Calibri"/>
          <w:b/>
          <w:color w:val="808080" w:themeColor="background1" w:themeShade="80"/>
          <w:sz w:val="22"/>
          <w:szCs w:val="22"/>
        </w:rPr>
        <w:t xml:space="preserve">– </w:t>
      </w:r>
      <w:r w:rsidR="00706B4B">
        <w:rPr>
          <w:rFonts w:ascii="Calibri" w:hAnsi="Calibri" w:cs="Calibri"/>
          <w:b/>
          <w:color w:val="808080" w:themeColor="background1" w:themeShade="80"/>
          <w:sz w:val="22"/>
          <w:szCs w:val="22"/>
        </w:rPr>
        <w:t>APRIL</w:t>
      </w:r>
      <w:r w:rsidR="0080325F" w:rsidRPr="005D5BEE">
        <w:rPr>
          <w:rFonts w:ascii="Calibri" w:hAnsi="Calibri" w:cs="Calibri"/>
          <w:b/>
          <w:color w:val="808080" w:themeColor="background1" w:themeShade="80"/>
          <w:sz w:val="22"/>
          <w:szCs w:val="22"/>
        </w:rPr>
        <w:t xml:space="preserve"> 2023</w:t>
      </w:r>
    </w:p>
    <w:p w14:paraId="2A3AA2CF" w14:textId="1457A176" w:rsidR="009907ED" w:rsidRDefault="009907ED" w:rsidP="002E2E54">
      <w:pPr>
        <w:pStyle w:val="NoSpacing"/>
        <w:numPr>
          <w:ilvl w:val="0"/>
          <w:numId w:val="4"/>
        </w:numPr>
        <w:spacing w:after="120"/>
        <w:rPr>
          <w:rFonts w:ascii="Calibri" w:hAnsi="Calibri" w:cs="Calibri"/>
          <w:color w:val="auto"/>
          <w:sz w:val="22"/>
          <w:szCs w:val="22"/>
        </w:rPr>
      </w:pPr>
      <w:r>
        <w:rPr>
          <w:rFonts w:ascii="Calibri" w:hAnsi="Calibri" w:cs="Calibri"/>
          <w:color w:val="auto"/>
          <w:sz w:val="22"/>
          <w:szCs w:val="22"/>
        </w:rPr>
        <w:t xml:space="preserve">“To rule, in biblical thinking, means to be given a responsibility.  The rule of humankind should be life-giving rather than exploitative …. Humanity has been given leadership over the rest of creation, as our very first responsibility.  How well have we exercised it? Martin &amp; Margot Hodson, </w:t>
      </w:r>
      <w:r w:rsidRPr="009907ED">
        <w:rPr>
          <w:rFonts w:ascii="Calibri" w:hAnsi="Calibri" w:cs="Calibri"/>
          <w:i/>
          <w:color w:val="auto"/>
          <w:sz w:val="22"/>
          <w:szCs w:val="22"/>
        </w:rPr>
        <w:t>Green Reflections: biblical inspiration for sustainable living.</w:t>
      </w:r>
      <w:r>
        <w:rPr>
          <w:rFonts w:ascii="Calibri" w:hAnsi="Calibri" w:cs="Calibri"/>
          <w:color w:val="auto"/>
          <w:sz w:val="22"/>
          <w:szCs w:val="22"/>
        </w:rPr>
        <w:t xml:space="preserve"> (BRF, 2021)’ </w:t>
      </w:r>
    </w:p>
    <w:p w14:paraId="3FCEABB4" w14:textId="7FE41992" w:rsidR="00DF48DC" w:rsidRPr="00015C1B" w:rsidRDefault="00494799" w:rsidP="00015C1B">
      <w:pPr>
        <w:pStyle w:val="NoSpacing"/>
        <w:numPr>
          <w:ilvl w:val="0"/>
          <w:numId w:val="4"/>
        </w:numPr>
        <w:spacing w:after="120"/>
        <w:rPr>
          <w:rFonts w:ascii="Calibri" w:hAnsi="Calibri" w:cs="Calibri"/>
          <w:color w:val="auto"/>
          <w:sz w:val="22"/>
          <w:szCs w:val="22"/>
        </w:rPr>
      </w:pPr>
      <w:r>
        <w:rPr>
          <w:rFonts w:ascii="Calibri" w:hAnsi="Calibri" w:cs="Calibri"/>
          <w:color w:val="auto"/>
          <w:sz w:val="22"/>
          <w:szCs w:val="22"/>
        </w:rPr>
        <w:t>From</w:t>
      </w:r>
      <w:r w:rsidR="006138DB">
        <w:rPr>
          <w:rFonts w:ascii="Calibri" w:hAnsi="Calibri" w:cs="Calibri"/>
          <w:color w:val="auto"/>
          <w:sz w:val="22"/>
          <w:szCs w:val="22"/>
        </w:rPr>
        <w:t xml:space="preserve"> Tyler </w:t>
      </w:r>
      <w:proofErr w:type="spellStart"/>
      <w:r w:rsidR="006138DB">
        <w:rPr>
          <w:rFonts w:ascii="Calibri" w:hAnsi="Calibri" w:cs="Calibri"/>
          <w:color w:val="auto"/>
          <w:sz w:val="22"/>
          <w:szCs w:val="22"/>
        </w:rPr>
        <w:t>Staton’s</w:t>
      </w:r>
      <w:proofErr w:type="spellEnd"/>
      <w:r w:rsidR="006138DB">
        <w:rPr>
          <w:rFonts w:ascii="Calibri" w:hAnsi="Calibri" w:cs="Calibri"/>
          <w:color w:val="auto"/>
          <w:sz w:val="22"/>
          <w:szCs w:val="22"/>
        </w:rPr>
        <w:t xml:space="preserve"> </w:t>
      </w:r>
      <w:r w:rsidR="006138DB" w:rsidRPr="009F7BED">
        <w:rPr>
          <w:rFonts w:ascii="Calibri" w:hAnsi="Calibri" w:cs="Calibri"/>
          <w:b/>
          <w:i/>
          <w:color w:val="auto"/>
          <w:sz w:val="22"/>
          <w:szCs w:val="22"/>
        </w:rPr>
        <w:t>‘Praying Like Monks, Living Like Fools</w:t>
      </w:r>
      <w:r w:rsidR="005D5BEE">
        <w:rPr>
          <w:rFonts w:ascii="Calibri" w:hAnsi="Calibri" w:cs="Calibri"/>
          <w:b/>
          <w:i/>
          <w:color w:val="auto"/>
          <w:sz w:val="22"/>
          <w:szCs w:val="22"/>
        </w:rPr>
        <w:t xml:space="preserve"> – an</w:t>
      </w:r>
      <w:r>
        <w:rPr>
          <w:rFonts w:ascii="Calibri" w:hAnsi="Calibri" w:cs="Calibri"/>
          <w:b/>
          <w:i/>
          <w:color w:val="auto"/>
          <w:sz w:val="22"/>
          <w:szCs w:val="22"/>
        </w:rPr>
        <w:t xml:space="preserve"> </w:t>
      </w:r>
      <w:r w:rsidR="005D5BEE">
        <w:rPr>
          <w:rFonts w:ascii="Calibri" w:hAnsi="Calibri" w:cs="Calibri"/>
          <w:b/>
          <w:i/>
          <w:color w:val="auto"/>
          <w:sz w:val="22"/>
          <w:szCs w:val="22"/>
        </w:rPr>
        <w:t>invitation to the Wonder and Mystery of Prayer</w:t>
      </w:r>
      <w:r w:rsidR="006138DB" w:rsidRPr="009F7BED">
        <w:rPr>
          <w:rFonts w:ascii="Calibri" w:hAnsi="Calibri" w:cs="Calibri"/>
          <w:b/>
          <w:i/>
          <w:color w:val="auto"/>
          <w:sz w:val="22"/>
          <w:szCs w:val="22"/>
        </w:rPr>
        <w:t>’</w:t>
      </w:r>
      <w:r w:rsidR="006138DB" w:rsidRPr="006138DB">
        <w:rPr>
          <w:rFonts w:ascii="Calibri" w:hAnsi="Calibri" w:cs="Calibri"/>
          <w:i/>
          <w:color w:val="auto"/>
          <w:sz w:val="22"/>
          <w:szCs w:val="22"/>
        </w:rPr>
        <w:t xml:space="preserve"> </w:t>
      </w:r>
      <w:r w:rsidR="006138DB">
        <w:rPr>
          <w:rFonts w:ascii="Calibri" w:hAnsi="Calibri" w:cs="Calibri"/>
          <w:color w:val="auto"/>
          <w:sz w:val="22"/>
          <w:szCs w:val="22"/>
        </w:rPr>
        <w:t>(Hodder &amp; Stoughton, 2022</w:t>
      </w:r>
      <w:r w:rsidR="002E2E54">
        <w:rPr>
          <w:rFonts w:ascii="Calibri" w:hAnsi="Calibri" w:cs="Calibri"/>
          <w:color w:val="auto"/>
          <w:sz w:val="22"/>
          <w:szCs w:val="22"/>
        </w:rPr>
        <w:t>) C</w:t>
      </w:r>
      <w:r w:rsidR="003931D1">
        <w:rPr>
          <w:rFonts w:ascii="Calibri" w:hAnsi="Calibri" w:cs="Calibri"/>
          <w:color w:val="auto"/>
          <w:sz w:val="22"/>
          <w:szCs w:val="22"/>
        </w:rPr>
        <w:t>ha</w:t>
      </w:r>
      <w:r w:rsidR="002E2E54">
        <w:rPr>
          <w:rFonts w:ascii="Calibri" w:hAnsi="Calibri" w:cs="Calibri"/>
          <w:color w:val="auto"/>
          <w:sz w:val="22"/>
          <w:szCs w:val="22"/>
        </w:rPr>
        <w:t xml:space="preserve">pter </w:t>
      </w:r>
      <w:r w:rsidR="00033F9C">
        <w:rPr>
          <w:rFonts w:ascii="Calibri" w:hAnsi="Calibri" w:cs="Calibri"/>
          <w:color w:val="auto"/>
          <w:sz w:val="22"/>
          <w:szCs w:val="22"/>
        </w:rPr>
        <w:t>5</w:t>
      </w:r>
      <w:r w:rsidR="002E2E54">
        <w:rPr>
          <w:rFonts w:ascii="Calibri" w:hAnsi="Calibri" w:cs="Calibri"/>
          <w:color w:val="auto"/>
          <w:sz w:val="22"/>
          <w:szCs w:val="22"/>
        </w:rPr>
        <w:t xml:space="preserve">.  </w:t>
      </w:r>
      <w:r w:rsidR="00033F9C">
        <w:rPr>
          <w:rFonts w:ascii="Calibri" w:hAnsi="Calibri" w:cs="Calibri"/>
          <w:i/>
          <w:color w:val="auto"/>
          <w:sz w:val="20"/>
          <w:szCs w:val="20"/>
        </w:rPr>
        <w:t>On Earth as it is in Heaven</w:t>
      </w:r>
      <w:r w:rsidR="002E2E54" w:rsidRPr="001B780D">
        <w:rPr>
          <w:rFonts w:ascii="Calibri" w:hAnsi="Calibri" w:cs="Calibri"/>
          <w:i/>
          <w:color w:val="auto"/>
          <w:sz w:val="20"/>
          <w:szCs w:val="20"/>
        </w:rPr>
        <w:t>.</w:t>
      </w:r>
      <w:r w:rsidR="002E2E54" w:rsidRPr="001B780D">
        <w:rPr>
          <w:rFonts w:ascii="Calibri" w:hAnsi="Calibri" w:cs="Calibri"/>
          <w:color w:val="auto"/>
          <w:sz w:val="20"/>
          <w:szCs w:val="20"/>
        </w:rPr>
        <w:t xml:space="preserve"> </w:t>
      </w:r>
      <w:r w:rsidR="00BF6AE0" w:rsidRPr="00015C1B">
        <w:rPr>
          <w:rFonts w:ascii="Calibri" w:hAnsi="Calibri" w:cs="Calibri"/>
          <w:color w:val="auto"/>
          <w:sz w:val="22"/>
          <w:szCs w:val="22"/>
        </w:rPr>
        <w:t>‘God made Adam and Eve his managers here on the earth – God’s intercessors entrusted to call the shots.  Psalm 115 puts it bluntly, “The highest heavens belong to the Lord, but the earth he has given to mankind….’  God did and does share the responsibility of managing the earth with people.  Or to say it biblically, God made us to be his intercessors (p. 100).  Simply and clearly ask that God’s kingdom will come where it is absent – friends outside of a relationship with Jesus, needs in our city and world, troubling or challenging circumstances</w:t>
      </w:r>
      <w:r w:rsidR="009907ED" w:rsidRPr="00015C1B">
        <w:rPr>
          <w:rFonts w:ascii="Calibri" w:hAnsi="Calibri" w:cs="Calibri"/>
          <w:color w:val="auto"/>
          <w:sz w:val="22"/>
          <w:szCs w:val="22"/>
        </w:rPr>
        <w:t>, physical or mental illnesses.  Ask for Jesus to come – anywhere and everywhere you know God’s kingdom of love and peace is lacking. Be brief, be specific (p. 114</w:t>
      </w:r>
      <w:r w:rsidR="00557CF5" w:rsidRPr="00015C1B">
        <w:rPr>
          <w:rFonts w:ascii="Calibri" w:hAnsi="Calibri" w:cs="Calibri"/>
          <w:color w:val="auto"/>
          <w:sz w:val="22"/>
          <w:szCs w:val="22"/>
        </w:rPr>
        <w:t>)</w:t>
      </w:r>
      <w:r w:rsidR="00BF6AE0" w:rsidRPr="00015C1B">
        <w:rPr>
          <w:rFonts w:ascii="Calibri" w:hAnsi="Calibri" w:cs="Calibri"/>
          <w:color w:val="auto"/>
          <w:sz w:val="22"/>
          <w:szCs w:val="22"/>
        </w:rPr>
        <w:t xml:space="preserve">  </w:t>
      </w:r>
    </w:p>
    <w:p w14:paraId="3B52BE04" w14:textId="72D51B93" w:rsidR="00DF48DC" w:rsidRPr="00D906D2" w:rsidRDefault="000A10FE" w:rsidP="000757A3">
      <w:pPr>
        <w:pStyle w:val="NoSpacing"/>
        <w:numPr>
          <w:ilvl w:val="0"/>
          <w:numId w:val="4"/>
        </w:numPr>
        <w:spacing w:after="120"/>
        <w:rPr>
          <w:rStyle w:val="Hyperlink"/>
          <w:rFonts w:ascii="Calibri" w:hAnsi="Calibri" w:cs="Calibri"/>
          <w:color w:val="auto"/>
          <w:sz w:val="22"/>
          <w:szCs w:val="22"/>
          <w:u w:val="none"/>
        </w:rPr>
      </w:pPr>
      <w:r w:rsidRPr="00DF0B19">
        <w:rPr>
          <w:rFonts w:ascii="Calibri" w:hAnsi="Calibri" w:cs="Calibri"/>
          <w:b/>
          <w:color w:val="auto"/>
          <w:sz w:val="22"/>
          <w:szCs w:val="22"/>
        </w:rPr>
        <w:t>Climate change action, for prayer.</w:t>
      </w:r>
      <w:r w:rsidRPr="00DF0B19">
        <w:rPr>
          <w:rFonts w:ascii="Calibri" w:hAnsi="Calibri" w:cs="Calibri"/>
          <w:color w:val="auto"/>
          <w:sz w:val="22"/>
          <w:szCs w:val="22"/>
        </w:rPr>
        <w:t xml:space="preserve"> Coventry City Council are holding drop in sessions across the city during April, to review the Climate Change Strategy through to 2030.</w:t>
      </w:r>
      <w:r w:rsidR="00DF0B19">
        <w:rPr>
          <w:rFonts w:ascii="Calibri" w:hAnsi="Calibri" w:cs="Calibri"/>
          <w:color w:val="auto"/>
          <w:sz w:val="22"/>
          <w:szCs w:val="22"/>
        </w:rPr>
        <w:t xml:space="preserve">  </w:t>
      </w:r>
      <w:r w:rsidR="00615299">
        <w:t xml:space="preserve">Background </w:t>
      </w:r>
      <w:hyperlink r:id="rId23" w:history="1">
        <w:r>
          <w:rPr>
            <w:rStyle w:val="Hyperlink"/>
          </w:rPr>
          <w:t>Climate Change Strategy | Let's Talk Coventry</w:t>
        </w:r>
      </w:hyperlink>
    </w:p>
    <w:p w14:paraId="69273A89" w14:textId="2B6B8202" w:rsidR="00015C1B" w:rsidRPr="00015C1B" w:rsidRDefault="00D906D2" w:rsidP="003E784D">
      <w:pPr>
        <w:pStyle w:val="ListParagraph"/>
        <w:numPr>
          <w:ilvl w:val="0"/>
          <w:numId w:val="4"/>
        </w:numPr>
        <w:spacing w:after="60"/>
        <w:ind w:left="714" w:hanging="357"/>
        <w:rPr>
          <w:rFonts w:ascii="Calibri" w:hAnsi="Calibri" w:cs="Calibri"/>
          <w:b/>
          <w:color w:val="808080" w:themeColor="background1" w:themeShade="80"/>
          <w:sz w:val="22"/>
          <w:szCs w:val="22"/>
        </w:rPr>
      </w:pPr>
      <w:r w:rsidRPr="00771003">
        <w:rPr>
          <w:rFonts w:ascii="Calibri" w:hAnsi="Calibri" w:cs="Calibri"/>
          <w:b/>
          <w:sz w:val="22"/>
          <w:szCs w:val="22"/>
          <w:shd w:val="clear" w:color="auto" w:fill="FFFFFF"/>
        </w:rPr>
        <w:t xml:space="preserve">St Martin’s </w:t>
      </w:r>
      <w:proofErr w:type="spellStart"/>
      <w:r w:rsidRPr="00771003">
        <w:rPr>
          <w:rFonts w:ascii="Calibri" w:hAnsi="Calibri" w:cs="Calibri"/>
          <w:b/>
          <w:sz w:val="22"/>
          <w:szCs w:val="22"/>
          <w:shd w:val="clear" w:color="auto" w:fill="FFFFFF"/>
        </w:rPr>
        <w:t>Finham</w:t>
      </w:r>
      <w:proofErr w:type="spellEnd"/>
      <w:r w:rsidRPr="00771003">
        <w:rPr>
          <w:rFonts w:ascii="Calibri" w:hAnsi="Calibri" w:cs="Calibri"/>
          <w:sz w:val="22"/>
          <w:szCs w:val="22"/>
          <w:shd w:val="clear" w:color="auto" w:fill="FFFFFF"/>
        </w:rPr>
        <w:t xml:space="preserve"> have just finished the first phase of installing solar panels mounted outside their church hall on the Cornish Rocker system</w:t>
      </w:r>
      <w:r w:rsidR="00015C1B">
        <w:rPr>
          <w:rFonts w:ascii="Calibri" w:hAnsi="Calibri" w:cs="Calibri"/>
          <w:sz w:val="22"/>
          <w:szCs w:val="22"/>
          <w:shd w:val="clear" w:color="auto" w:fill="FFFFFF"/>
        </w:rPr>
        <w:t>; this</w:t>
      </w:r>
      <w:r w:rsidRPr="00771003">
        <w:rPr>
          <w:rFonts w:ascii="Calibri" w:hAnsi="Calibri" w:cs="Calibri"/>
          <w:sz w:val="22"/>
          <w:szCs w:val="22"/>
          <w:shd w:val="clear" w:color="auto" w:fill="FFFFFF"/>
        </w:rPr>
        <w:t xml:space="preserve"> allows adjustment of the angle of panels according to season</w:t>
      </w:r>
      <w:r w:rsidR="00015C1B">
        <w:rPr>
          <w:rFonts w:ascii="Calibri" w:hAnsi="Calibri" w:cs="Calibri"/>
          <w:sz w:val="22"/>
          <w:szCs w:val="22"/>
          <w:shd w:val="clear" w:color="auto" w:fill="FFFFFF"/>
        </w:rPr>
        <w:t>s</w:t>
      </w:r>
      <w:r w:rsidRPr="00771003">
        <w:rPr>
          <w:rFonts w:ascii="Calibri" w:hAnsi="Calibri" w:cs="Calibri"/>
          <w:sz w:val="22"/>
          <w:szCs w:val="22"/>
          <w:shd w:val="clear" w:color="auto" w:fill="FFFFFF"/>
        </w:rPr>
        <w:t xml:space="preserve"> to maximise the solar energy captured. </w:t>
      </w:r>
    </w:p>
    <w:p w14:paraId="405AE134" w14:textId="6BBC1DD9" w:rsidR="00615299" w:rsidRPr="00015C1B" w:rsidRDefault="00615299" w:rsidP="00015C1B">
      <w:pPr>
        <w:pStyle w:val="ListParagraph"/>
        <w:numPr>
          <w:ilvl w:val="0"/>
          <w:numId w:val="4"/>
        </w:numPr>
        <w:rPr>
          <w:rFonts w:ascii="Calibri" w:hAnsi="Calibri" w:cs="Calibri"/>
          <w:b/>
          <w:color w:val="808080" w:themeColor="background1" w:themeShade="80"/>
          <w:sz w:val="22"/>
          <w:szCs w:val="22"/>
        </w:rPr>
      </w:pPr>
      <w:r w:rsidRPr="00015C1B">
        <w:rPr>
          <w:rFonts w:ascii="Calibri" w:hAnsi="Calibri" w:cs="Calibri"/>
          <w:b/>
          <w:color w:val="auto"/>
          <w:sz w:val="22"/>
          <w:szCs w:val="22"/>
        </w:rPr>
        <w:t xml:space="preserve">Churches Together in </w:t>
      </w:r>
      <w:proofErr w:type="spellStart"/>
      <w:r w:rsidRPr="00015C1B">
        <w:rPr>
          <w:rFonts w:ascii="Calibri" w:hAnsi="Calibri" w:cs="Calibri"/>
          <w:b/>
          <w:color w:val="auto"/>
          <w:sz w:val="22"/>
          <w:szCs w:val="22"/>
        </w:rPr>
        <w:t>Earlsdon</w:t>
      </w:r>
      <w:proofErr w:type="spellEnd"/>
      <w:r w:rsidRPr="00015C1B">
        <w:rPr>
          <w:rFonts w:ascii="Calibri" w:hAnsi="Calibri" w:cs="Calibri"/>
          <w:b/>
          <w:color w:val="auto"/>
          <w:sz w:val="22"/>
          <w:szCs w:val="22"/>
        </w:rPr>
        <w:t xml:space="preserve"> &amp; </w:t>
      </w:r>
      <w:proofErr w:type="spellStart"/>
      <w:r w:rsidRPr="00015C1B">
        <w:rPr>
          <w:rFonts w:ascii="Calibri" w:hAnsi="Calibri" w:cs="Calibri"/>
          <w:b/>
          <w:color w:val="auto"/>
          <w:sz w:val="22"/>
          <w:szCs w:val="22"/>
        </w:rPr>
        <w:t>Chapelfields</w:t>
      </w:r>
      <w:proofErr w:type="spellEnd"/>
      <w:r w:rsidRPr="00015C1B">
        <w:rPr>
          <w:rFonts w:ascii="Calibri" w:hAnsi="Calibri" w:cs="Calibri"/>
          <w:b/>
          <w:color w:val="auto"/>
          <w:sz w:val="22"/>
          <w:szCs w:val="22"/>
        </w:rPr>
        <w:t xml:space="preserve"> (CTEC)</w:t>
      </w:r>
      <w:r w:rsidRPr="00015C1B">
        <w:rPr>
          <w:rFonts w:ascii="Calibri" w:hAnsi="Calibri" w:cs="Calibri"/>
          <w:color w:val="auto"/>
          <w:sz w:val="22"/>
          <w:szCs w:val="22"/>
        </w:rPr>
        <w:t xml:space="preserve"> alternate supporting a local </w:t>
      </w:r>
      <w:r w:rsidR="003E784D">
        <w:rPr>
          <w:rFonts w:ascii="Calibri" w:hAnsi="Calibri" w:cs="Calibri"/>
          <w:color w:val="auto"/>
          <w:sz w:val="22"/>
          <w:szCs w:val="22"/>
        </w:rPr>
        <w:t>or</w:t>
      </w:r>
      <w:r w:rsidRPr="00015C1B">
        <w:rPr>
          <w:rFonts w:ascii="Calibri" w:hAnsi="Calibri" w:cs="Calibri"/>
          <w:color w:val="auto"/>
          <w:sz w:val="22"/>
          <w:szCs w:val="22"/>
        </w:rPr>
        <w:t xml:space="preserve"> international charity</w:t>
      </w:r>
      <w:r w:rsidR="003E784D">
        <w:rPr>
          <w:rFonts w:ascii="Calibri" w:hAnsi="Calibri" w:cs="Calibri"/>
          <w:color w:val="auto"/>
          <w:sz w:val="22"/>
          <w:szCs w:val="22"/>
        </w:rPr>
        <w:t xml:space="preserve"> </w:t>
      </w:r>
      <w:r w:rsidRPr="00015C1B">
        <w:rPr>
          <w:rFonts w:ascii="Calibri" w:hAnsi="Calibri" w:cs="Calibri"/>
          <w:color w:val="auto"/>
          <w:sz w:val="22"/>
          <w:szCs w:val="22"/>
        </w:rPr>
        <w:t xml:space="preserve">and this year it is </w:t>
      </w:r>
      <w:r w:rsidRPr="00015C1B">
        <w:rPr>
          <w:rFonts w:ascii="Calibri" w:hAnsi="Calibri" w:cs="Calibri"/>
          <w:b/>
          <w:color w:val="auto"/>
          <w:sz w:val="22"/>
          <w:szCs w:val="22"/>
        </w:rPr>
        <w:t>‘</w:t>
      </w:r>
      <w:proofErr w:type="spellStart"/>
      <w:r w:rsidRPr="00015C1B">
        <w:rPr>
          <w:rFonts w:ascii="Calibri" w:hAnsi="Calibri" w:cs="Calibri"/>
          <w:b/>
          <w:color w:val="auto"/>
          <w:sz w:val="22"/>
          <w:szCs w:val="22"/>
        </w:rPr>
        <w:t>Wildtracks</w:t>
      </w:r>
      <w:proofErr w:type="spellEnd"/>
      <w:r w:rsidR="00DF0B19" w:rsidRPr="00015C1B">
        <w:rPr>
          <w:rFonts w:ascii="Calibri" w:hAnsi="Calibri" w:cs="Calibri"/>
          <w:b/>
          <w:color w:val="auto"/>
          <w:sz w:val="22"/>
          <w:szCs w:val="22"/>
        </w:rPr>
        <w:t xml:space="preserve"> Belize</w:t>
      </w:r>
      <w:r w:rsidRPr="00015C1B">
        <w:rPr>
          <w:rFonts w:ascii="Calibri" w:hAnsi="Calibri" w:cs="Calibri"/>
          <w:b/>
          <w:color w:val="auto"/>
          <w:sz w:val="22"/>
          <w:szCs w:val="22"/>
        </w:rPr>
        <w:t>’</w:t>
      </w:r>
      <w:r w:rsidRPr="00015C1B">
        <w:rPr>
          <w:rFonts w:ascii="Calibri" w:hAnsi="Calibri" w:cs="Calibri"/>
          <w:color w:val="auto"/>
          <w:sz w:val="22"/>
          <w:szCs w:val="22"/>
        </w:rPr>
        <w:t xml:space="preserve">.  </w:t>
      </w:r>
      <w:r w:rsidR="00DF0B19" w:rsidRPr="00015C1B">
        <w:rPr>
          <w:rFonts w:ascii="Calibri" w:hAnsi="Calibri" w:cs="Calibri"/>
          <w:color w:val="auto"/>
          <w:sz w:val="22"/>
          <w:szCs w:val="22"/>
        </w:rPr>
        <w:t>“</w:t>
      </w:r>
      <w:r w:rsidRPr="00015C1B">
        <w:rPr>
          <w:rFonts w:ascii="Calibri" w:hAnsi="Calibri" w:cs="Calibri"/>
          <w:color w:val="auto"/>
          <w:sz w:val="22"/>
          <w:szCs w:val="22"/>
        </w:rPr>
        <w:t>This project supports the purchase of rainforest to create corridors for howler monkeys in Belize</w:t>
      </w:r>
      <w:r w:rsidR="00DF0B19" w:rsidRPr="00015C1B">
        <w:rPr>
          <w:rFonts w:ascii="Calibri" w:hAnsi="Calibri" w:cs="Calibri"/>
          <w:color w:val="auto"/>
          <w:sz w:val="22"/>
          <w:szCs w:val="22"/>
        </w:rPr>
        <w:t xml:space="preserve">, as well as protecting coastal environments for manatees – as five churches we contribute in response to the mark of mission for Creation Care” Ian Leitch, Reader and chair of the eco-committee at St Barbara’s Church, </w:t>
      </w:r>
      <w:proofErr w:type="spellStart"/>
      <w:r w:rsidR="00DF0B19" w:rsidRPr="00015C1B">
        <w:rPr>
          <w:rFonts w:ascii="Calibri" w:hAnsi="Calibri" w:cs="Calibri"/>
          <w:color w:val="auto"/>
          <w:sz w:val="22"/>
          <w:szCs w:val="22"/>
        </w:rPr>
        <w:t>Earlsdon</w:t>
      </w:r>
      <w:proofErr w:type="spellEnd"/>
      <w:r w:rsidR="00DF0B19" w:rsidRPr="00015C1B">
        <w:rPr>
          <w:rFonts w:ascii="Calibri" w:hAnsi="Calibri" w:cs="Calibri"/>
          <w:color w:val="auto"/>
          <w:sz w:val="22"/>
          <w:szCs w:val="22"/>
        </w:rPr>
        <w:t xml:space="preserve">, reports.  </w:t>
      </w:r>
      <w:r w:rsidRPr="00015C1B">
        <w:rPr>
          <w:rFonts w:asciiTheme="minorHAnsi" w:hAnsiTheme="minorHAnsi"/>
          <w:sz w:val="18"/>
          <w:szCs w:val="18"/>
        </w:rPr>
        <w:t>Background</w:t>
      </w:r>
      <w:r>
        <w:t xml:space="preserve"> </w:t>
      </w:r>
      <w:hyperlink r:id="rId24" w:history="1">
        <w:r w:rsidRPr="00015C1B">
          <w:rPr>
            <w:rStyle w:val="Hyperlink"/>
            <w:rFonts w:asciiTheme="minorHAnsi" w:hAnsiTheme="minorHAnsi"/>
            <w:sz w:val="18"/>
            <w:szCs w:val="18"/>
          </w:rPr>
          <w:t xml:space="preserve">About </w:t>
        </w:r>
        <w:proofErr w:type="spellStart"/>
        <w:r w:rsidRPr="00015C1B">
          <w:rPr>
            <w:rStyle w:val="Hyperlink"/>
            <w:rFonts w:asciiTheme="minorHAnsi" w:hAnsiTheme="minorHAnsi"/>
            <w:sz w:val="18"/>
            <w:szCs w:val="18"/>
          </w:rPr>
          <w:t>Wildtracks</w:t>
        </w:r>
        <w:proofErr w:type="spellEnd"/>
        <w:r w:rsidRPr="00015C1B">
          <w:rPr>
            <w:rStyle w:val="Hyperlink"/>
            <w:rFonts w:asciiTheme="minorHAnsi" w:hAnsiTheme="minorHAnsi"/>
            <w:sz w:val="18"/>
            <w:szCs w:val="18"/>
          </w:rPr>
          <w:t xml:space="preserve"> — </w:t>
        </w:r>
        <w:proofErr w:type="spellStart"/>
        <w:r w:rsidRPr="00015C1B">
          <w:rPr>
            <w:rStyle w:val="Hyperlink"/>
            <w:rFonts w:asciiTheme="minorHAnsi" w:hAnsiTheme="minorHAnsi"/>
            <w:sz w:val="18"/>
            <w:szCs w:val="18"/>
          </w:rPr>
          <w:t>Wildtracks</w:t>
        </w:r>
        <w:proofErr w:type="spellEnd"/>
        <w:r w:rsidRPr="00015C1B">
          <w:rPr>
            <w:rStyle w:val="Hyperlink"/>
            <w:rFonts w:asciiTheme="minorHAnsi" w:hAnsiTheme="minorHAnsi"/>
            <w:sz w:val="18"/>
            <w:szCs w:val="18"/>
          </w:rPr>
          <w:t xml:space="preserve"> (wildtracksusa.org)</w:t>
        </w:r>
      </w:hyperlink>
      <w:r w:rsidRPr="00015C1B">
        <w:rPr>
          <w:rFonts w:ascii="Calibri" w:hAnsi="Calibri" w:cs="Calibri"/>
          <w:color w:val="auto"/>
          <w:sz w:val="22"/>
          <w:szCs w:val="22"/>
        </w:rPr>
        <w:t xml:space="preserve"> </w:t>
      </w:r>
    </w:p>
    <w:p w14:paraId="14AE28D6" w14:textId="66F88A45" w:rsidR="00015C1B" w:rsidRPr="00E4397C" w:rsidRDefault="00DF0B19" w:rsidP="00E4397C">
      <w:pPr>
        <w:pStyle w:val="NoSpacing"/>
        <w:numPr>
          <w:ilvl w:val="0"/>
          <w:numId w:val="4"/>
        </w:numPr>
        <w:spacing w:after="120"/>
        <w:rPr>
          <w:rFonts w:ascii="Calibri" w:hAnsi="Calibri" w:cs="Calibri"/>
          <w:color w:val="auto"/>
          <w:sz w:val="32"/>
          <w:szCs w:val="32"/>
        </w:rPr>
      </w:pPr>
      <w:r w:rsidRPr="00DF0B19">
        <w:rPr>
          <w:rFonts w:ascii="Calibri" w:hAnsi="Calibri" w:cs="Calibri"/>
          <w:b/>
          <w:color w:val="auto"/>
          <w:sz w:val="22"/>
          <w:szCs w:val="22"/>
        </w:rPr>
        <w:t>A Rocha UK</w:t>
      </w:r>
      <w:r>
        <w:rPr>
          <w:rFonts w:ascii="Calibri" w:hAnsi="Calibri" w:cs="Calibri"/>
          <w:color w:val="auto"/>
          <w:sz w:val="22"/>
          <w:szCs w:val="22"/>
        </w:rPr>
        <w:t xml:space="preserve"> supports the </w:t>
      </w:r>
      <w:r w:rsidRPr="00DF0B19">
        <w:rPr>
          <w:rFonts w:ascii="Calibri" w:hAnsi="Calibri" w:cs="Calibri"/>
          <w:color w:val="auto"/>
          <w:sz w:val="22"/>
          <w:szCs w:val="22"/>
        </w:rPr>
        <w:t xml:space="preserve">Eco Church </w:t>
      </w:r>
      <w:r>
        <w:rPr>
          <w:rFonts w:ascii="Calibri" w:hAnsi="Calibri" w:cs="Calibri"/>
          <w:color w:val="auto"/>
          <w:sz w:val="22"/>
          <w:szCs w:val="22"/>
        </w:rPr>
        <w:t xml:space="preserve">movement in the UK.  This </w:t>
      </w:r>
      <w:r w:rsidRPr="00DF0B19">
        <w:rPr>
          <w:rFonts w:ascii="Calibri" w:hAnsi="Calibri" w:cs="Calibri"/>
          <w:color w:val="auto"/>
          <w:sz w:val="22"/>
          <w:szCs w:val="22"/>
        </w:rPr>
        <w:t xml:space="preserve">is a learning community of churches of all shapes and sizes. It provides a framework to support </w:t>
      </w:r>
      <w:r>
        <w:rPr>
          <w:rFonts w:ascii="Calibri" w:hAnsi="Calibri" w:cs="Calibri"/>
          <w:color w:val="auto"/>
          <w:sz w:val="22"/>
          <w:szCs w:val="22"/>
        </w:rPr>
        <w:t xml:space="preserve">any </w:t>
      </w:r>
      <w:r w:rsidRPr="00DF0B19">
        <w:rPr>
          <w:rFonts w:ascii="Calibri" w:hAnsi="Calibri" w:cs="Calibri"/>
          <w:color w:val="auto"/>
          <w:sz w:val="22"/>
          <w:szCs w:val="22"/>
        </w:rPr>
        <w:t>church and its leadership to take practical action on caring for God’s earth. It includes a toolkit of resources, an online award survey, a quarterly email update, online events, prayer forums and occasional conferences</w:t>
      </w:r>
      <w:r>
        <w:rPr>
          <w:rFonts w:ascii="Calibri" w:hAnsi="Calibri" w:cs="Calibri"/>
          <w:color w:val="auto"/>
          <w:sz w:val="22"/>
          <w:szCs w:val="22"/>
        </w:rPr>
        <w:t>.</w:t>
      </w:r>
      <w:r>
        <w:rPr>
          <w:rFonts w:ascii="Calibri" w:hAnsi="Calibri" w:cs="Calibri"/>
          <w:color w:val="auto"/>
          <w:sz w:val="32"/>
          <w:szCs w:val="32"/>
        </w:rPr>
        <w:t xml:space="preserve"> </w:t>
      </w:r>
      <w:r>
        <w:t xml:space="preserve">Background </w:t>
      </w:r>
      <w:hyperlink r:id="rId25" w:history="1">
        <w:r>
          <w:rPr>
            <w:rStyle w:val="Hyperlink"/>
          </w:rPr>
          <w:t>Home - A Rocha UK</w:t>
        </w:r>
      </w:hyperlink>
      <w:r w:rsidR="00E4397C">
        <w:rPr>
          <w:rStyle w:val="Hyperlink"/>
        </w:rPr>
        <w:t xml:space="preserve">  </w:t>
      </w:r>
      <w:r w:rsidR="004A3945" w:rsidRPr="00E4397C">
        <w:rPr>
          <w:rFonts w:ascii="Calibri" w:hAnsi="Calibri" w:cs="Calibri"/>
          <w:color w:val="auto"/>
          <w:sz w:val="22"/>
          <w:szCs w:val="22"/>
        </w:rPr>
        <w:t xml:space="preserve">Godfrey Armitage believes that the best practical way that we in our churches can care for creation is to register our church for the </w:t>
      </w:r>
      <w:r w:rsidR="004A3945" w:rsidRPr="00E4397C">
        <w:rPr>
          <w:rFonts w:ascii="Calibri" w:hAnsi="Calibri" w:cs="Calibri"/>
          <w:b/>
          <w:color w:val="auto"/>
          <w:sz w:val="22"/>
          <w:szCs w:val="22"/>
        </w:rPr>
        <w:t xml:space="preserve">Eco Church </w:t>
      </w:r>
      <w:proofErr w:type="spellStart"/>
      <w:r w:rsidR="004A3945" w:rsidRPr="00E4397C">
        <w:rPr>
          <w:rFonts w:ascii="Calibri" w:hAnsi="Calibri" w:cs="Calibri"/>
          <w:b/>
          <w:color w:val="auto"/>
          <w:sz w:val="22"/>
          <w:szCs w:val="22"/>
        </w:rPr>
        <w:t>programme</w:t>
      </w:r>
      <w:proofErr w:type="spellEnd"/>
      <w:r w:rsidR="004A3945" w:rsidRPr="00E4397C">
        <w:rPr>
          <w:rFonts w:ascii="Calibri" w:hAnsi="Calibri" w:cs="Calibri"/>
          <w:color w:val="auto"/>
          <w:sz w:val="22"/>
          <w:szCs w:val="22"/>
        </w:rPr>
        <w:t xml:space="preserve"> (</w:t>
      </w:r>
      <w:hyperlink r:id="rId26" w:history="1">
        <w:r w:rsidR="004A3945" w:rsidRPr="00E4397C">
          <w:rPr>
            <w:rStyle w:val="Hyperlink"/>
            <w:rFonts w:ascii="Calibri" w:hAnsi="Calibri" w:cs="Calibri"/>
            <w:color w:val="auto"/>
            <w:sz w:val="22"/>
            <w:szCs w:val="22"/>
          </w:rPr>
          <w:t>https://ecochurch.arocha.org.uk/</w:t>
        </w:r>
      </w:hyperlink>
      <w:r w:rsidR="004A3945" w:rsidRPr="00E4397C">
        <w:rPr>
          <w:rFonts w:ascii="Calibri" w:hAnsi="Calibri" w:cs="Calibri"/>
          <w:color w:val="auto"/>
          <w:sz w:val="22"/>
          <w:szCs w:val="22"/>
        </w:rPr>
        <w:t>). Since th</w:t>
      </w:r>
      <w:r w:rsidR="003E784D">
        <w:rPr>
          <w:rFonts w:ascii="Calibri" w:hAnsi="Calibri" w:cs="Calibri"/>
          <w:color w:val="auto"/>
          <w:sz w:val="22"/>
          <w:szCs w:val="22"/>
        </w:rPr>
        <w:t xml:space="preserve">e </w:t>
      </w:r>
      <w:proofErr w:type="spellStart"/>
      <w:r w:rsidR="004A3945" w:rsidRPr="00E4397C">
        <w:rPr>
          <w:rFonts w:ascii="Calibri" w:hAnsi="Calibri" w:cs="Calibri"/>
          <w:color w:val="auto"/>
          <w:sz w:val="22"/>
          <w:szCs w:val="22"/>
        </w:rPr>
        <w:t>programme</w:t>
      </w:r>
      <w:proofErr w:type="spellEnd"/>
      <w:r w:rsidR="004A3945" w:rsidRPr="00E4397C">
        <w:rPr>
          <w:rFonts w:ascii="Calibri" w:hAnsi="Calibri" w:cs="Calibri"/>
          <w:color w:val="auto"/>
          <w:sz w:val="22"/>
          <w:szCs w:val="22"/>
        </w:rPr>
        <w:t xml:space="preserve"> started in 2016, almost 35% of our churches in the Diocese of Coventry have signed up. 41 of the 83 have obtained Bronze Awards, 11 have Silver and one has Gold. He is happy to accept invitations to speak about creation care and Eco Church at churches or at Deanery Synods.</w:t>
      </w:r>
    </w:p>
    <w:p w14:paraId="3BA8C5C1" w14:textId="1BF77DF1" w:rsidR="00E4397C" w:rsidRPr="00E4397C" w:rsidRDefault="00E4397C" w:rsidP="00E4397C">
      <w:pPr>
        <w:pStyle w:val="ListParagraph"/>
        <w:numPr>
          <w:ilvl w:val="0"/>
          <w:numId w:val="4"/>
        </w:numPr>
        <w:rPr>
          <w:rStyle w:val="Hyperlink"/>
          <w:rFonts w:ascii="Calibri" w:hAnsi="Calibri" w:cs="Calibri"/>
          <w:color w:val="000000"/>
          <w:sz w:val="22"/>
          <w:szCs w:val="22"/>
          <w:u w:val="none"/>
        </w:rPr>
      </w:pPr>
      <w:r w:rsidRPr="00F47DD6">
        <w:rPr>
          <w:rFonts w:ascii="Calibri" w:hAnsi="Calibri" w:cs="Calibri"/>
          <w:sz w:val="22"/>
          <w:szCs w:val="22"/>
        </w:rPr>
        <w:t>Reflections on Food </w:t>
      </w:r>
      <w:hyperlink r:id="rId27" w:history="1">
        <w:r w:rsidRPr="00F47DD6">
          <w:rPr>
            <w:rStyle w:val="Hyperlink"/>
            <w:rFonts w:ascii="Calibri" w:hAnsi="Calibri" w:cs="Calibri"/>
            <w:sz w:val="22"/>
            <w:szCs w:val="22"/>
          </w:rPr>
          <w:t>https://atyourservice.arocha.org/en/just-food-2011-resource-pack/</w:t>
        </w:r>
      </w:hyperlink>
    </w:p>
    <w:p w14:paraId="00A74DE3" w14:textId="77777777" w:rsidR="00E4397C" w:rsidRPr="00E4397C" w:rsidRDefault="00E4397C" w:rsidP="00E4397C">
      <w:pPr>
        <w:pStyle w:val="ListParagraph"/>
        <w:rPr>
          <w:rFonts w:ascii="Calibri" w:hAnsi="Calibri" w:cs="Calibri"/>
          <w:sz w:val="8"/>
          <w:szCs w:val="8"/>
        </w:rPr>
      </w:pPr>
    </w:p>
    <w:p w14:paraId="29792E34" w14:textId="7BE9D24C" w:rsidR="00015C1B" w:rsidRPr="00015C1B" w:rsidRDefault="00BA13AF" w:rsidP="00015C1B">
      <w:pPr>
        <w:pStyle w:val="ListParagraph"/>
        <w:numPr>
          <w:ilvl w:val="0"/>
          <w:numId w:val="4"/>
        </w:numPr>
        <w:spacing w:after="120"/>
        <w:rPr>
          <w:rFonts w:ascii="Calibri" w:hAnsi="Calibri" w:cs="Calibri"/>
          <w:sz w:val="22"/>
          <w:szCs w:val="22"/>
        </w:rPr>
      </w:pPr>
      <w:r w:rsidRPr="00015C1B">
        <w:rPr>
          <w:rFonts w:ascii="Calibri-Bold" w:hAnsi="Calibri-Bold" w:cs="Calibri-Bold"/>
          <w:b/>
          <w:bCs/>
          <w:sz w:val="22"/>
          <w:szCs w:val="22"/>
        </w:rPr>
        <w:t>The River Sherbourne</w:t>
      </w:r>
      <w:r w:rsidR="003E784D">
        <w:rPr>
          <w:rFonts w:ascii="Calibri-Bold" w:hAnsi="Calibri-Bold" w:cs="Calibri-Bold"/>
          <w:b/>
          <w:bCs/>
          <w:sz w:val="22"/>
          <w:szCs w:val="22"/>
        </w:rPr>
        <w:t xml:space="preserve"> </w:t>
      </w:r>
      <w:r w:rsidR="003E784D" w:rsidRPr="003E784D">
        <w:rPr>
          <w:rFonts w:asciiTheme="minorHAnsi" w:hAnsiTheme="minorHAnsi"/>
          <w:sz w:val="18"/>
          <w:szCs w:val="18"/>
        </w:rPr>
        <w:t xml:space="preserve">Background </w:t>
      </w:r>
      <w:hyperlink r:id="rId28" w:history="1">
        <w:r w:rsidR="003E784D" w:rsidRPr="003E784D">
          <w:rPr>
            <w:rStyle w:val="Hyperlink"/>
            <w:rFonts w:asciiTheme="minorHAnsi" w:hAnsiTheme="minorHAnsi"/>
            <w:sz w:val="18"/>
            <w:szCs w:val="18"/>
          </w:rPr>
          <w:t>The Sherbourne Valley Project | Warwickshire Wildlife Trust</w:t>
        </w:r>
      </w:hyperlink>
    </w:p>
    <w:p w14:paraId="061FC1D0" w14:textId="4DB50864" w:rsidR="00EC7F65" w:rsidRDefault="00E4397C" w:rsidP="00EC7F65">
      <w:pPr>
        <w:pStyle w:val="ListParagraph"/>
        <w:rPr>
          <w:rFonts w:ascii="Calibri" w:hAnsi="Calibri" w:cs="Calibri"/>
          <w:sz w:val="22"/>
          <w:szCs w:val="22"/>
        </w:rPr>
      </w:pPr>
      <w:r>
        <w:rPr>
          <w:rFonts w:ascii="Calibri" w:hAnsi="Calibri" w:cs="Calibri"/>
          <w:sz w:val="22"/>
          <w:szCs w:val="22"/>
        </w:rPr>
        <w:t>“</w:t>
      </w:r>
      <w:r w:rsidR="00BA13AF" w:rsidRPr="00015C1B">
        <w:rPr>
          <w:rFonts w:ascii="Calibri" w:hAnsi="Calibri" w:cs="Calibri"/>
          <w:sz w:val="22"/>
          <w:szCs w:val="22"/>
        </w:rPr>
        <w:t>Rivers feature prominently in Scripture.</w:t>
      </w:r>
      <w:r w:rsidR="00015C1B" w:rsidRPr="00015C1B">
        <w:rPr>
          <w:rFonts w:ascii="Calibri" w:hAnsi="Calibri" w:cs="Calibri"/>
          <w:sz w:val="22"/>
          <w:szCs w:val="22"/>
        </w:rPr>
        <w:t xml:space="preserve"> </w:t>
      </w:r>
      <w:r w:rsidR="00BA13AF" w:rsidRPr="00015C1B">
        <w:rPr>
          <w:rFonts w:ascii="Calibri" w:hAnsi="Calibri" w:cs="Calibri"/>
          <w:sz w:val="22"/>
          <w:szCs w:val="22"/>
        </w:rPr>
        <w:t xml:space="preserve">Psalm 46 reminds us “there is a river whose streams make glad the City of God where the </w:t>
      </w:r>
      <w:proofErr w:type="gramStart"/>
      <w:r w:rsidR="00BA13AF" w:rsidRPr="00015C1B">
        <w:rPr>
          <w:rFonts w:ascii="Calibri" w:hAnsi="Calibri" w:cs="Calibri"/>
          <w:sz w:val="22"/>
          <w:szCs w:val="22"/>
        </w:rPr>
        <w:t>Most High</w:t>
      </w:r>
      <w:proofErr w:type="gramEnd"/>
      <w:r w:rsidR="00BA13AF" w:rsidRPr="00015C1B">
        <w:rPr>
          <w:rFonts w:ascii="Calibri" w:hAnsi="Calibri" w:cs="Calibri"/>
          <w:sz w:val="22"/>
          <w:szCs w:val="22"/>
        </w:rPr>
        <w:t xml:space="preserve"> dwells” (v. 4). The Psalmists and Prophets regularly return to the theme of water flowing through the land, emphasising it is the Lord who creates streams and rivers (Habakkuk 3.9); they are an expression of praise (Ps 98.8) and their return to the land is a sure sign of His blessing (Ps 107.35), most especially after a time of spiritual drought. With this promise in view, the opening up of the River Sherbourne can become a symbolic act for the city of Coventry. It </w:t>
      </w:r>
      <w:r>
        <w:rPr>
          <w:rFonts w:ascii="Calibri" w:hAnsi="Calibri" w:cs="Calibri"/>
          <w:sz w:val="22"/>
          <w:szCs w:val="22"/>
        </w:rPr>
        <w:t xml:space="preserve">can </w:t>
      </w:r>
      <w:r w:rsidR="00BA13AF" w:rsidRPr="00015C1B">
        <w:rPr>
          <w:rFonts w:ascii="Calibri" w:hAnsi="Calibri" w:cs="Calibri"/>
          <w:sz w:val="22"/>
          <w:szCs w:val="22"/>
        </w:rPr>
        <w:t>remind our citizens that He has been</w:t>
      </w:r>
      <w:r w:rsidR="00015C1B" w:rsidRPr="00015C1B">
        <w:rPr>
          <w:rFonts w:ascii="Calibri" w:hAnsi="Calibri" w:cs="Calibri"/>
          <w:sz w:val="22"/>
          <w:szCs w:val="22"/>
        </w:rPr>
        <w:t xml:space="preserve"> </w:t>
      </w:r>
      <w:r w:rsidR="00BA13AF" w:rsidRPr="00015C1B">
        <w:rPr>
          <w:rFonts w:ascii="Calibri" w:hAnsi="Calibri" w:cs="Calibri"/>
          <w:sz w:val="22"/>
          <w:szCs w:val="22"/>
        </w:rPr>
        <w:t xml:space="preserve">present among us, </w:t>
      </w:r>
      <w:r w:rsidR="00EC7F65">
        <w:rPr>
          <w:rFonts w:ascii="Calibri" w:hAnsi="Calibri" w:cs="Calibri"/>
          <w:sz w:val="22"/>
          <w:szCs w:val="22"/>
        </w:rPr>
        <w:t>with the</w:t>
      </w:r>
      <w:r w:rsidR="00BA13AF" w:rsidRPr="00015C1B">
        <w:rPr>
          <w:rFonts w:ascii="Calibri" w:hAnsi="Calibri" w:cs="Calibri"/>
          <w:sz w:val="22"/>
          <w:szCs w:val="22"/>
        </w:rPr>
        <w:t xml:space="preserve"> prospect of a new thing being done and He has heard those who have cried out in distress.  The</w:t>
      </w:r>
      <w:r>
        <w:rPr>
          <w:rFonts w:ascii="Calibri" w:hAnsi="Calibri" w:cs="Calibri"/>
          <w:sz w:val="22"/>
          <w:szCs w:val="22"/>
        </w:rPr>
        <w:t>re is</w:t>
      </w:r>
      <w:r w:rsidR="00BA13AF" w:rsidRPr="00015C1B">
        <w:rPr>
          <w:rFonts w:ascii="Calibri" w:hAnsi="Calibri" w:cs="Calibri"/>
          <w:sz w:val="22"/>
          <w:szCs w:val="22"/>
        </w:rPr>
        <w:t xml:space="preserve"> jo</w:t>
      </w:r>
      <w:r>
        <w:rPr>
          <w:rFonts w:ascii="Calibri" w:hAnsi="Calibri" w:cs="Calibri"/>
          <w:sz w:val="22"/>
          <w:szCs w:val="22"/>
        </w:rPr>
        <w:t>y</w:t>
      </w:r>
      <w:r w:rsidR="00BA13AF" w:rsidRPr="00015C1B">
        <w:rPr>
          <w:rFonts w:ascii="Calibri" w:hAnsi="Calibri" w:cs="Calibri"/>
          <w:sz w:val="22"/>
          <w:szCs w:val="22"/>
        </w:rPr>
        <w:t xml:space="preserve"> </w:t>
      </w:r>
      <w:r w:rsidR="00EC7F65">
        <w:rPr>
          <w:rFonts w:ascii="Calibri" w:hAnsi="Calibri" w:cs="Calibri"/>
          <w:sz w:val="22"/>
          <w:szCs w:val="22"/>
        </w:rPr>
        <w:t>at</w:t>
      </w:r>
      <w:r w:rsidR="00BA13AF" w:rsidRPr="00015C1B">
        <w:rPr>
          <w:rFonts w:ascii="Calibri" w:hAnsi="Calibri" w:cs="Calibri"/>
          <w:sz w:val="22"/>
          <w:szCs w:val="22"/>
        </w:rPr>
        <w:t xml:space="preserve"> a symbolic level, but </w:t>
      </w:r>
      <w:r w:rsidR="00EC7F65">
        <w:rPr>
          <w:rFonts w:ascii="Calibri" w:hAnsi="Calibri" w:cs="Calibri"/>
          <w:sz w:val="22"/>
          <w:szCs w:val="22"/>
        </w:rPr>
        <w:t xml:space="preserve">it </w:t>
      </w:r>
      <w:r w:rsidR="00BA13AF" w:rsidRPr="00015C1B">
        <w:rPr>
          <w:rFonts w:ascii="Calibri" w:hAnsi="Calibri" w:cs="Calibri"/>
          <w:sz w:val="22"/>
          <w:szCs w:val="22"/>
        </w:rPr>
        <w:t>may also bring</w:t>
      </w:r>
      <w:r w:rsidR="00015C1B" w:rsidRPr="00015C1B">
        <w:rPr>
          <w:rFonts w:ascii="Calibri" w:hAnsi="Calibri" w:cs="Calibri"/>
          <w:sz w:val="22"/>
          <w:szCs w:val="22"/>
        </w:rPr>
        <w:t xml:space="preserve"> </w:t>
      </w:r>
      <w:r w:rsidR="00BA13AF" w:rsidRPr="00015C1B">
        <w:rPr>
          <w:rFonts w:ascii="Calibri" w:hAnsi="Calibri" w:cs="Calibri"/>
          <w:sz w:val="22"/>
          <w:szCs w:val="22"/>
        </w:rPr>
        <w:t xml:space="preserve">practical blessings, by providing access </w:t>
      </w:r>
      <w:r w:rsidRPr="00015C1B">
        <w:rPr>
          <w:rFonts w:ascii="Calibri" w:hAnsi="Calibri" w:cs="Calibri"/>
          <w:sz w:val="22"/>
          <w:szCs w:val="22"/>
        </w:rPr>
        <w:t>to these flowing waters</w:t>
      </w:r>
      <w:r>
        <w:rPr>
          <w:rFonts w:ascii="Calibri" w:hAnsi="Calibri" w:cs="Calibri"/>
          <w:sz w:val="22"/>
          <w:szCs w:val="22"/>
        </w:rPr>
        <w:t xml:space="preserve"> for</w:t>
      </w:r>
      <w:r w:rsidR="00BA13AF" w:rsidRPr="00015C1B">
        <w:rPr>
          <w:rFonts w:ascii="Calibri" w:hAnsi="Calibri" w:cs="Calibri"/>
          <w:sz w:val="22"/>
          <w:szCs w:val="22"/>
        </w:rPr>
        <w:t xml:space="preserve"> children in supervised and properly</w:t>
      </w:r>
      <w:r w:rsidR="00015C1B" w:rsidRPr="00015C1B">
        <w:rPr>
          <w:rFonts w:ascii="Calibri" w:hAnsi="Calibri" w:cs="Calibri"/>
          <w:sz w:val="22"/>
          <w:szCs w:val="22"/>
        </w:rPr>
        <w:t xml:space="preserve"> </w:t>
      </w:r>
      <w:r w:rsidR="00BA13AF" w:rsidRPr="00015C1B">
        <w:rPr>
          <w:rFonts w:ascii="Calibri" w:hAnsi="Calibri" w:cs="Calibri"/>
          <w:sz w:val="22"/>
          <w:szCs w:val="22"/>
        </w:rPr>
        <w:t>designed spaces</w:t>
      </w:r>
      <w:r>
        <w:rPr>
          <w:rFonts w:ascii="Calibri" w:hAnsi="Calibri" w:cs="Calibri"/>
          <w:sz w:val="22"/>
          <w:szCs w:val="22"/>
        </w:rPr>
        <w:t xml:space="preserve">. </w:t>
      </w:r>
      <w:r w:rsidR="00BA13AF" w:rsidRPr="00015C1B">
        <w:rPr>
          <w:rFonts w:ascii="Calibri" w:hAnsi="Calibri" w:cs="Calibri"/>
          <w:sz w:val="22"/>
          <w:szCs w:val="22"/>
        </w:rPr>
        <w:t>One can holiday almost anywhere in the country and see</w:t>
      </w:r>
      <w:r w:rsidR="00015C1B" w:rsidRPr="00015C1B">
        <w:rPr>
          <w:rFonts w:ascii="Calibri" w:hAnsi="Calibri" w:cs="Calibri"/>
          <w:sz w:val="22"/>
          <w:szCs w:val="22"/>
        </w:rPr>
        <w:t xml:space="preserve"> </w:t>
      </w:r>
      <w:r w:rsidR="00BA13AF" w:rsidRPr="00015C1B">
        <w:rPr>
          <w:rFonts w:ascii="Calibri" w:hAnsi="Calibri" w:cs="Calibri"/>
          <w:sz w:val="22"/>
          <w:szCs w:val="22"/>
        </w:rPr>
        <w:t>children playing safely in and around natural flowing water, but not yet in Coventry.</w:t>
      </w:r>
      <w:r>
        <w:rPr>
          <w:rFonts w:ascii="Calibri" w:hAnsi="Calibri" w:cs="Calibri"/>
          <w:sz w:val="22"/>
          <w:szCs w:val="22"/>
        </w:rPr>
        <w:t>”</w:t>
      </w:r>
      <w:r w:rsidR="00BA13AF" w:rsidRPr="00015C1B">
        <w:rPr>
          <w:rFonts w:ascii="Calibri" w:hAnsi="Calibri" w:cs="Calibri"/>
          <w:sz w:val="22"/>
          <w:szCs w:val="22"/>
        </w:rPr>
        <w:t xml:space="preserve"> </w:t>
      </w:r>
    </w:p>
    <w:p w14:paraId="0389CD8B" w14:textId="5BD76768" w:rsidR="00BA13AF" w:rsidRPr="00015C1B" w:rsidRDefault="00E4397C" w:rsidP="00EC7F65">
      <w:pPr>
        <w:pStyle w:val="ListParagraph"/>
        <w:spacing w:after="120"/>
        <w:jc w:val="right"/>
        <w:rPr>
          <w:rStyle w:val="Hyperlink"/>
          <w:rFonts w:ascii="Calibri" w:hAnsi="Calibri" w:cs="Calibri"/>
          <w:color w:val="000000"/>
          <w:sz w:val="22"/>
          <w:szCs w:val="22"/>
          <w:u w:val="none"/>
        </w:rPr>
      </w:pPr>
      <w:r>
        <w:rPr>
          <w:rFonts w:ascii="Calibri" w:hAnsi="Calibri" w:cs="Calibri"/>
          <w:sz w:val="18"/>
          <w:szCs w:val="18"/>
        </w:rPr>
        <w:t xml:space="preserve">Adapted from </w:t>
      </w:r>
      <w:r w:rsidR="00BA13AF" w:rsidRPr="00EC7F65">
        <w:rPr>
          <w:rFonts w:ascii="Calibri" w:hAnsi="Calibri" w:cs="Calibri"/>
          <w:sz w:val="18"/>
          <w:szCs w:val="18"/>
        </w:rPr>
        <w:t>Revd Greg Smith, St Andrew’s Eastern Green, September 2018</w:t>
      </w:r>
    </w:p>
    <w:p w14:paraId="6087DCEF" w14:textId="52D4705A" w:rsidR="004C679F" w:rsidRDefault="003E784D" w:rsidP="003E784D">
      <w:pPr>
        <w:pStyle w:val="NoSpacing"/>
        <w:spacing w:after="120"/>
        <w:ind w:left="720"/>
        <w:jc w:val="center"/>
        <w:rPr>
          <w:rFonts w:ascii="Calibri" w:hAnsi="Calibri" w:cs="Calibri"/>
          <w:sz w:val="22"/>
          <w:szCs w:val="22"/>
        </w:rPr>
      </w:pPr>
      <w:r>
        <w:rPr>
          <w:rFonts w:ascii="Calibri" w:hAnsi="Calibri" w:cs="Calibri"/>
          <w:b/>
          <w:color w:val="auto"/>
          <w:sz w:val="26"/>
          <w:szCs w:val="26"/>
        </w:rPr>
        <w:t xml:space="preserve">DPD </w:t>
      </w:r>
      <w:r w:rsidR="00026F19" w:rsidRPr="005D5BEE">
        <w:rPr>
          <w:rFonts w:ascii="Calibri" w:hAnsi="Calibri" w:cs="Calibri"/>
          <w:b/>
          <w:color w:val="auto"/>
          <w:sz w:val="26"/>
          <w:szCs w:val="26"/>
        </w:rPr>
        <w:t xml:space="preserve">Contact: </w:t>
      </w:r>
      <w:hyperlink r:id="rId29" w:history="1">
        <w:r w:rsidR="00186D1C" w:rsidRPr="004A79D8">
          <w:rPr>
            <w:rStyle w:val="Hyperlink"/>
            <w:rFonts w:ascii="Calibri" w:hAnsi="Calibri" w:cs="Calibri"/>
            <w:b/>
            <w:sz w:val="26"/>
            <w:szCs w:val="26"/>
          </w:rPr>
          <w:t>Clive.Hicks@Coventry.Anglican.org</w:t>
        </w:r>
      </w:hyperlink>
    </w:p>
    <w:sectPr w:rsidR="004C679F" w:rsidSect="00F94E47">
      <w:type w:val="continuous"/>
      <w:pgSz w:w="15840" w:h="12240" w:orient="landscape" w:code="1"/>
      <w:pgMar w:top="720" w:right="720" w:bottom="720" w:left="720" w:header="578" w:footer="57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8B0558" w14:textId="77777777" w:rsidR="000757A3" w:rsidRDefault="000757A3">
      <w:pPr>
        <w:spacing w:before="0" w:after="0"/>
      </w:pPr>
      <w:r>
        <w:separator/>
      </w:r>
    </w:p>
  </w:endnote>
  <w:endnote w:type="continuationSeparator" w:id="0">
    <w:p w14:paraId="5F64D92A" w14:textId="77777777" w:rsidR="000757A3" w:rsidRDefault="000757A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altName w:val="Century Gothic"/>
    <w:panose1 w:val="020B0502020202020204"/>
    <w:charset w:val="00"/>
    <w:family w:val="swiss"/>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Montserrat">
    <w:altName w:val="Cambria"/>
    <w:panose1 w:val="00000000000000000000"/>
    <w:charset w:val="00"/>
    <w:family w:val="roman"/>
    <w:notTrueType/>
    <w:pitch w:val="default"/>
  </w:font>
  <w:font w:name="Calibri-Bold">
    <w:altName w:val="Calibri"/>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D00C71" w14:textId="77777777" w:rsidR="000757A3" w:rsidRDefault="000757A3">
      <w:pPr>
        <w:spacing w:before="0" w:after="0"/>
      </w:pPr>
      <w:r>
        <w:separator/>
      </w:r>
    </w:p>
  </w:footnote>
  <w:footnote w:type="continuationSeparator" w:id="0">
    <w:p w14:paraId="63C4971C" w14:textId="77777777" w:rsidR="000757A3" w:rsidRDefault="000757A3">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904DC0"/>
    <w:multiLevelType w:val="hybridMultilevel"/>
    <w:tmpl w:val="66A8AFE2"/>
    <w:lvl w:ilvl="0" w:tplc="CA70A41C">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97021A8"/>
    <w:multiLevelType w:val="hybridMultilevel"/>
    <w:tmpl w:val="979A834C"/>
    <w:lvl w:ilvl="0" w:tplc="E3862D0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DC93443"/>
    <w:multiLevelType w:val="hybridMultilevel"/>
    <w:tmpl w:val="4CA27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D8029A8"/>
    <w:multiLevelType w:val="hybridMultilevel"/>
    <w:tmpl w:val="B5DC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D3C349D"/>
    <w:multiLevelType w:val="hybridMultilevel"/>
    <w:tmpl w:val="4EBAC0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F215F11"/>
    <w:multiLevelType w:val="hybridMultilevel"/>
    <w:tmpl w:val="020A9B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6809ECC">
      <w:numFmt w:val="bullet"/>
      <w:lvlText w:val="•"/>
      <w:lvlJc w:val="left"/>
      <w:pPr>
        <w:ind w:left="2190" w:hanging="390"/>
      </w:pPr>
      <w:rPr>
        <w:rFonts w:ascii="Arial" w:eastAsiaTheme="minorEastAsia" w:hAnsi="Arial" w:cs="Arial" w:hint="default"/>
        <w:color w:val="000000"/>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5"/>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457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MonthEnd" w:val="30/04/2023"/>
    <w:docVar w:name="MonthStart" w:val="01/04/2023"/>
  </w:docVars>
  <w:rsids>
    <w:rsidRoot w:val="007F5AFC"/>
    <w:rsid w:val="00015C1B"/>
    <w:rsid w:val="00023677"/>
    <w:rsid w:val="00026F19"/>
    <w:rsid w:val="00033F9C"/>
    <w:rsid w:val="00040747"/>
    <w:rsid w:val="000757A3"/>
    <w:rsid w:val="00082155"/>
    <w:rsid w:val="000958A4"/>
    <w:rsid w:val="000A10FE"/>
    <w:rsid w:val="000E1AC2"/>
    <w:rsid w:val="000F420F"/>
    <w:rsid w:val="000F4934"/>
    <w:rsid w:val="000F7A64"/>
    <w:rsid w:val="00101FB8"/>
    <w:rsid w:val="00104B36"/>
    <w:rsid w:val="00120F10"/>
    <w:rsid w:val="001357F3"/>
    <w:rsid w:val="001440F2"/>
    <w:rsid w:val="00151305"/>
    <w:rsid w:val="00161107"/>
    <w:rsid w:val="00186A52"/>
    <w:rsid w:val="00186D1C"/>
    <w:rsid w:val="001B368E"/>
    <w:rsid w:val="001B780D"/>
    <w:rsid w:val="001B7CC7"/>
    <w:rsid w:val="001F1A78"/>
    <w:rsid w:val="001F46EF"/>
    <w:rsid w:val="00203C46"/>
    <w:rsid w:val="00206A1A"/>
    <w:rsid w:val="002310E7"/>
    <w:rsid w:val="0024348F"/>
    <w:rsid w:val="00243AEC"/>
    <w:rsid w:val="00250C3F"/>
    <w:rsid w:val="0025243E"/>
    <w:rsid w:val="002571B3"/>
    <w:rsid w:val="00262469"/>
    <w:rsid w:val="002A16F4"/>
    <w:rsid w:val="002A1919"/>
    <w:rsid w:val="002C15CD"/>
    <w:rsid w:val="002E2E54"/>
    <w:rsid w:val="002E30B4"/>
    <w:rsid w:val="002E4D37"/>
    <w:rsid w:val="002F0E45"/>
    <w:rsid w:val="003161CE"/>
    <w:rsid w:val="0032061F"/>
    <w:rsid w:val="003572F9"/>
    <w:rsid w:val="003928E7"/>
    <w:rsid w:val="003931D1"/>
    <w:rsid w:val="003B46B4"/>
    <w:rsid w:val="003C204D"/>
    <w:rsid w:val="003C6A1E"/>
    <w:rsid w:val="003C7C75"/>
    <w:rsid w:val="003E2258"/>
    <w:rsid w:val="003E784D"/>
    <w:rsid w:val="004013B3"/>
    <w:rsid w:val="00440658"/>
    <w:rsid w:val="00492990"/>
    <w:rsid w:val="00494799"/>
    <w:rsid w:val="004A3945"/>
    <w:rsid w:val="004C679F"/>
    <w:rsid w:val="004D5474"/>
    <w:rsid w:val="004F4C4F"/>
    <w:rsid w:val="004F7215"/>
    <w:rsid w:val="00505D77"/>
    <w:rsid w:val="00532D2F"/>
    <w:rsid w:val="00557CF5"/>
    <w:rsid w:val="00562435"/>
    <w:rsid w:val="0056341B"/>
    <w:rsid w:val="005C2D92"/>
    <w:rsid w:val="005D5BEE"/>
    <w:rsid w:val="005E570B"/>
    <w:rsid w:val="00612769"/>
    <w:rsid w:val="006138DB"/>
    <w:rsid w:val="00615299"/>
    <w:rsid w:val="00633271"/>
    <w:rsid w:val="00640CE2"/>
    <w:rsid w:val="00645430"/>
    <w:rsid w:val="00651AF6"/>
    <w:rsid w:val="00662CAB"/>
    <w:rsid w:val="00670647"/>
    <w:rsid w:val="006E0CBF"/>
    <w:rsid w:val="006E3C37"/>
    <w:rsid w:val="00702040"/>
    <w:rsid w:val="00706B4B"/>
    <w:rsid w:val="007513EA"/>
    <w:rsid w:val="00754E99"/>
    <w:rsid w:val="00771003"/>
    <w:rsid w:val="007958FA"/>
    <w:rsid w:val="007B2A84"/>
    <w:rsid w:val="007B4519"/>
    <w:rsid w:val="007C5A00"/>
    <w:rsid w:val="007C5BC9"/>
    <w:rsid w:val="007D145C"/>
    <w:rsid w:val="007E360B"/>
    <w:rsid w:val="007F20A4"/>
    <w:rsid w:val="007F267A"/>
    <w:rsid w:val="007F5AFC"/>
    <w:rsid w:val="007F7A5D"/>
    <w:rsid w:val="0080325F"/>
    <w:rsid w:val="00804FC2"/>
    <w:rsid w:val="008054C3"/>
    <w:rsid w:val="00807932"/>
    <w:rsid w:val="008A4F68"/>
    <w:rsid w:val="008A60A5"/>
    <w:rsid w:val="008D005B"/>
    <w:rsid w:val="008E0275"/>
    <w:rsid w:val="00933B7B"/>
    <w:rsid w:val="00952513"/>
    <w:rsid w:val="00962EF7"/>
    <w:rsid w:val="00970B69"/>
    <w:rsid w:val="00975B9C"/>
    <w:rsid w:val="009823C6"/>
    <w:rsid w:val="009907ED"/>
    <w:rsid w:val="009A67E2"/>
    <w:rsid w:val="009B4682"/>
    <w:rsid w:val="009F1C3A"/>
    <w:rsid w:val="009F7BED"/>
    <w:rsid w:val="00A03BF5"/>
    <w:rsid w:val="00A06BE6"/>
    <w:rsid w:val="00A15EA8"/>
    <w:rsid w:val="00A209E8"/>
    <w:rsid w:val="00A311D7"/>
    <w:rsid w:val="00A8511A"/>
    <w:rsid w:val="00A92BFF"/>
    <w:rsid w:val="00AA7728"/>
    <w:rsid w:val="00AD0936"/>
    <w:rsid w:val="00AE5DED"/>
    <w:rsid w:val="00AF3DB8"/>
    <w:rsid w:val="00B06DB2"/>
    <w:rsid w:val="00B2756F"/>
    <w:rsid w:val="00B31E1A"/>
    <w:rsid w:val="00B36915"/>
    <w:rsid w:val="00B4042A"/>
    <w:rsid w:val="00B730DD"/>
    <w:rsid w:val="00B75C9E"/>
    <w:rsid w:val="00B80D15"/>
    <w:rsid w:val="00B936C4"/>
    <w:rsid w:val="00BA13AF"/>
    <w:rsid w:val="00BB1BC4"/>
    <w:rsid w:val="00BB707B"/>
    <w:rsid w:val="00BD5496"/>
    <w:rsid w:val="00BE55EB"/>
    <w:rsid w:val="00BF6AE0"/>
    <w:rsid w:val="00C61077"/>
    <w:rsid w:val="00C71362"/>
    <w:rsid w:val="00C80061"/>
    <w:rsid w:val="00C93ABF"/>
    <w:rsid w:val="00C97716"/>
    <w:rsid w:val="00CA55EB"/>
    <w:rsid w:val="00CC5F02"/>
    <w:rsid w:val="00CC7F28"/>
    <w:rsid w:val="00D15988"/>
    <w:rsid w:val="00D23F11"/>
    <w:rsid w:val="00D30D71"/>
    <w:rsid w:val="00D356C9"/>
    <w:rsid w:val="00D64B1F"/>
    <w:rsid w:val="00D906D2"/>
    <w:rsid w:val="00DF0B19"/>
    <w:rsid w:val="00DF48DC"/>
    <w:rsid w:val="00E05DDD"/>
    <w:rsid w:val="00E12C22"/>
    <w:rsid w:val="00E25A74"/>
    <w:rsid w:val="00E40B9C"/>
    <w:rsid w:val="00E4397C"/>
    <w:rsid w:val="00E5386E"/>
    <w:rsid w:val="00E6043F"/>
    <w:rsid w:val="00E762D8"/>
    <w:rsid w:val="00E92F54"/>
    <w:rsid w:val="00EA11E4"/>
    <w:rsid w:val="00EA45F5"/>
    <w:rsid w:val="00EA5237"/>
    <w:rsid w:val="00EB2302"/>
    <w:rsid w:val="00EB6FA7"/>
    <w:rsid w:val="00EC7F65"/>
    <w:rsid w:val="00F215EF"/>
    <w:rsid w:val="00F41E44"/>
    <w:rsid w:val="00F4254A"/>
    <w:rsid w:val="00F43D87"/>
    <w:rsid w:val="00F44211"/>
    <w:rsid w:val="00F47DD6"/>
    <w:rsid w:val="00F609CB"/>
    <w:rsid w:val="00F73007"/>
    <w:rsid w:val="00F77B4E"/>
    <w:rsid w:val="00F8354F"/>
    <w:rsid w:val="00F915DF"/>
    <w:rsid w:val="00F94E47"/>
    <w:rsid w:val="00FE1459"/>
    <w:rsid w:val="00FF15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v:textbox inset="5.85pt,.7pt,5.85pt,.7pt"/>
    </o:shapedefaults>
    <o:shapelayout v:ext="edit">
      <o:idmap v:ext="edit" data="1"/>
    </o:shapelayout>
  </w:shapeDefaults>
  <w:decimalSymbol w:val="."/>
  <w:listSeparator w:val=","/>
  <w14:docId w14:val="562B7BF9"/>
  <w15:docId w15:val="{7C707135-0475-4126-926D-155DAFCCD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595959" w:themeColor="text1" w:themeTint="A6"/>
        <w:sz w:val="18"/>
        <w:szCs w:val="18"/>
        <w:lang w:val="en-US" w:eastAsia="en-US" w:bidi="ar-SA"/>
      </w:rPr>
    </w:rPrDefault>
    <w:pPrDefault>
      <w:pPr>
        <w:spacing w:before="40" w:after="4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7"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5"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13" w:unhideWhenUsed="1" w:qFormat="1"/>
    <w:lsdException w:name="Intense Quote" w:semiHidden="1" w:uiPriority="13"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3" w:unhideWhenUsed="1" w:qFormat="1"/>
    <w:lsdException w:name="Intense Emphasis" w:semiHidden="1" w:uiPriority="13" w:unhideWhenUsed="1" w:qFormat="1"/>
    <w:lsdException w:name="Subtle Reference" w:semiHidden="1" w:uiPriority="13" w:unhideWhenUsed="1" w:qFormat="1"/>
    <w:lsdException w:name="Intense Reference" w:semiHidden="1" w:uiPriority="13" w:unhideWhenUsed="1" w:qFormat="1"/>
    <w:lsdException w:name="Book Title" w:semiHidden="1" w:uiPriority="13" w:unhideWhenUsed="1"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pPr>
      <w:keepNext/>
      <w:keepLines/>
      <w:outlineLvl w:val="0"/>
    </w:pPr>
    <w:rPr>
      <w:rFonts w:asciiTheme="majorHAnsi" w:hAnsiTheme="majorHAnsi"/>
      <w:b/>
      <w:bCs/>
      <w:caps/>
      <w:sz w:val="96"/>
      <w:szCs w:val="32"/>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04040" w:themeColor="text1" w:themeTint="BF"/>
      <w:szCs w:val="26"/>
    </w:rPr>
  </w:style>
  <w:style w:type="paragraph" w:styleId="Heading3">
    <w:name w:val="heading 3"/>
    <w:basedOn w:val="Normal"/>
    <w:next w:val="Normal"/>
    <w:link w:val="Heading3Char"/>
    <w:uiPriority w:val="9"/>
    <w:unhideWhenUsed/>
    <w:qFormat/>
    <w:rsid w:val="003C7C75"/>
    <w:pPr>
      <w:keepNext/>
      <w:keepLines/>
      <w:spacing w:after="0"/>
      <w:outlineLvl w:val="2"/>
    </w:pPr>
    <w:rPr>
      <w:rFonts w:asciiTheme="majorHAnsi" w:eastAsiaTheme="majorEastAsia" w:hAnsiTheme="majorHAnsi" w:cstheme="majorBidi"/>
      <w:color w:val="073662"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ys">
    <w:name w:val="Days"/>
    <w:basedOn w:val="Normal"/>
    <w:uiPriority w:val="3"/>
    <w:qFormat/>
    <w:pPr>
      <w:jc w:val="center"/>
    </w:pPr>
    <w:rPr>
      <w:b/>
      <w:color w:val="FFFFFF" w:themeColor="background1"/>
      <w:szCs w:val="24"/>
    </w:rPr>
  </w:style>
  <w:style w:type="table" w:customStyle="1" w:styleId="TableCalendar">
    <w:name w:val="Table Calendar"/>
    <w:basedOn w:val="TableNormal"/>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17406D" w:themeFill="text2"/>
      </w:tcPr>
    </w:tblStylePr>
  </w:style>
  <w:style w:type="paragraph" w:customStyle="1" w:styleId="Dates">
    <w:name w:val="Dates"/>
    <w:basedOn w:val="Normal"/>
    <w:uiPriority w:val="4"/>
    <w:qFormat/>
    <w:pPr>
      <w:spacing w:before="120"/>
      <w:jc w:val="right"/>
    </w:pPr>
  </w:style>
  <w:style w:type="paragraph" w:customStyle="1" w:styleId="Month">
    <w:name w:val="Month"/>
    <w:basedOn w:val="Normal"/>
    <w:uiPriority w:val="1"/>
    <w:qFormat/>
    <w:pPr>
      <w:jc w:val="right"/>
    </w:pPr>
    <w:rPr>
      <w:rFonts w:asciiTheme="majorHAnsi" w:eastAsiaTheme="majorEastAsia" w:hAnsiTheme="majorHAnsi"/>
      <w:b/>
      <w:color w:val="112F51" w:themeColor="text2" w:themeShade="BF"/>
      <w:sz w:val="96"/>
      <w:szCs w:val="120"/>
    </w:rPr>
  </w:style>
  <w:style w:type="paragraph" w:customStyle="1" w:styleId="Year">
    <w:name w:val="Year"/>
    <w:basedOn w:val="Normal"/>
    <w:uiPriority w:val="2"/>
    <w:qFormat/>
    <w:pPr>
      <w:jc w:val="right"/>
    </w:pPr>
    <w:rPr>
      <w:rFonts w:asciiTheme="majorHAnsi" w:eastAsiaTheme="majorEastAsia" w:hAnsiTheme="majorHAnsi"/>
      <w:b/>
      <w:color w:val="7F7F7F" w:themeColor="text1" w:themeTint="80"/>
      <w:sz w:val="96"/>
      <w:szCs w:val="64"/>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8"/>
    <w:qFormat/>
    <w:pPr>
      <w:spacing w:before="0" w:after="0"/>
    </w:pPr>
  </w:style>
  <w:style w:type="paragraph" w:styleId="BalloonText">
    <w:name w:val="Balloon Text"/>
    <w:basedOn w:val="Normal"/>
    <w:link w:val="BalloonTextChar"/>
    <w:uiPriority w:val="99"/>
    <w:semiHidden/>
    <w:unhideWhenUsed/>
    <w:rPr>
      <w:rFonts w:ascii="Lucida Grande" w:hAnsi="Lucida Grande"/>
    </w:rPr>
  </w:style>
  <w:style w:type="character" w:customStyle="1" w:styleId="BalloonTextChar">
    <w:name w:val="Balloon Text Char"/>
    <w:basedOn w:val="DefaultParagraphFont"/>
    <w:link w:val="BalloonText"/>
    <w:uiPriority w:val="99"/>
    <w:semiHidden/>
    <w:rPr>
      <w:rFonts w:ascii="Lucida Grande" w:eastAsiaTheme="minorEastAsia" w:hAnsi="Lucida Grande"/>
      <w:sz w:val="18"/>
      <w:szCs w:val="18"/>
    </w:rPr>
  </w:style>
  <w:style w:type="character" w:customStyle="1" w:styleId="Heading1Char">
    <w:name w:val="Heading 1 Char"/>
    <w:basedOn w:val="DefaultParagraphFont"/>
    <w:link w:val="Heading1"/>
    <w:uiPriority w:val="9"/>
    <w:rPr>
      <w:rFonts w:asciiTheme="majorHAnsi" w:hAnsiTheme="majorHAnsi"/>
      <w:b/>
      <w:bCs/>
      <w:caps/>
      <w:sz w:val="96"/>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04040" w:themeColor="text1" w:themeTint="BF"/>
      <w:sz w:val="18"/>
      <w:szCs w:val="26"/>
    </w:rPr>
  </w:style>
  <w:style w:type="character" w:styleId="PlaceholderText">
    <w:name w:val="Placeholder Text"/>
    <w:basedOn w:val="DefaultParagraphFont"/>
    <w:uiPriority w:val="99"/>
    <w:semiHidden/>
    <w:rPr>
      <w:color w:val="808080"/>
    </w:rPr>
  </w:style>
  <w:style w:type="table" w:styleId="PlainTable4">
    <w:name w:val="Plain Table 4"/>
    <w:basedOn w:val="TableNormal"/>
    <w:uiPriority w:val="99"/>
    <w:rsid w:val="00EA11E4"/>
    <w:pPr>
      <w:spacing w:after="0"/>
    </w:p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pPr>
      <w:tabs>
        <w:tab w:val="center" w:pos="4680"/>
        <w:tab w:val="right" w:pos="9360"/>
      </w:tabs>
      <w:spacing w:before="0"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before="0" w:after="0"/>
    </w:pPr>
  </w:style>
  <w:style w:type="character" w:customStyle="1" w:styleId="FooterChar">
    <w:name w:val="Footer Char"/>
    <w:basedOn w:val="DefaultParagraphFont"/>
    <w:link w:val="Footer"/>
    <w:uiPriority w:val="99"/>
  </w:style>
  <w:style w:type="character" w:customStyle="1" w:styleId="Heading3Char">
    <w:name w:val="Heading 3 Char"/>
    <w:basedOn w:val="DefaultParagraphFont"/>
    <w:link w:val="Heading3"/>
    <w:uiPriority w:val="9"/>
    <w:rsid w:val="003C7C75"/>
    <w:rPr>
      <w:rFonts w:asciiTheme="majorHAnsi" w:eastAsiaTheme="majorEastAsia" w:hAnsiTheme="majorHAnsi" w:cstheme="majorBidi"/>
      <w:color w:val="073662" w:themeColor="accent1" w:themeShade="7F"/>
      <w:sz w:val="24"/>
      <w:szCs w:val="24"/>
    </w:rPr>
  </w:style>
  <w:style w:type="paragraph" w:customStyle="1" w:styleId="text-lg">
    <w:name w:val="text-lg"/>
    <w:basedOn w:val="Normal"/>
    <w:rsid w:val="003C7C75"/>
    <w:pPr>
      <w:spacing w:before="100" w:beforeAutospacing="1" w:after="100" w:afterAutospacing="1"/>
    </w:pPr>
    <w:rPr>
      <w:rFonts w:ascii="Times New Roman" w:eastAsia="Times New Roman" w:hAnsi="Times New Roman" w:cs="Times New Roman"/>
      <w:color w:val="auto"/>
      <w:sz w:val="24"/>
      <w:szCs w:val="24"/>
      <w:lang w:val="en-GB" w:eastAsia="en-GB"/>
    </w:rPr>
  </w:style>
  <w:style w:type="character" w:styleId="Hyperlink">
    <w:name w:val="Hyperlink"/>
    <w:basedOn w:val="DefaultParagraphFont"/>
    <w:uiPriority w:val="99"/>
    <w:unhideWhenUsed/>
    <w:rsid w:val="003C7C75"/>
    <w:rPr>
      <w:color w:val="0000FF"/>
      <w:u w:val="single"/>
    </w:rPr>
  </w:style>
  <w:style w:type="character" w:styleId="UnresolvedMention">
    <w:name w:val="Unresolved Mention"/>
    <w:basedOn w:val="DefaultParagraphFont"/>
    <w:uiPriority w:val="99"/>
    <w:semiHidden/>
    <w:unhideWhenUsed/>
    <w:rsid w:val="00807932"/>
    <w:rPr>
      <w:color w:val="605E5C"/>
      <w:shd w:val="clear" w:color="auto" w:fill="E1DFDD"/>
    </w:rPr>
  </w:style>
  <w:style w:type="paragraph" w:styleId="NormalWeb">
    <w:name w:val="Normal (Web)"/>
    <w:basedOn w:val="Normal"/>
    <w:uiPriority w:val="99"/>
    <w:unhideWhenUsed/>
    <w:rsid w:val="007D145C"/>
    <w:pPr>
      <w:spacing w:before="100" w:beforeAutospacing="1" w:after="100" w:afterAutospacing="1"/>
    </w:pPr>
    <w:rPr>
      <w:rFonts w:ascii="Arial" w:eastAsiaTheme="minorHAnsi" w:hAnsi="Arial" w:cs="Arial"/>
      <w:color w:val="000000"/>
      <w:sz w:val="24"/>
      <w:szCs w:val="24"/>
      <w:lang w:val="en-GB"/>
    </w:rPr>
  </w:style>
  <w:style w:type="paragraph" w:styleId="ListParagraph">
    <w:name w:val="List Paragraph"/>
    <w:basedOn w:val="Normal"/>
    <w:uiPriority w:val="34"/>
    <w:qFormat/>
    <w:rsid w:val="00186A52"/>
    <w:pPr>
      <w:spacing w:before="0" w:after="0"/>
      <w:ind w:left="720"/>
    </w:pPr>
    <w:rPr>
      <w:rFonts w:ascii="Arial" w:eastAsiaTheme="minorHAnsi" w:hAnsi="Arial" w:cs="Arial"/>
      <w:color w:val="000000"/>
      <w:sz w:val="24"/>
      <w:szCs w:val="24"/>
      <w:lang w:val="en-GB"/>
    </w:rPr>
  </w:style>
  <w:style w:type="character" w:styleId="Emphasis">
    <w:name w:val="Emphasis"/>
    <w:basedOn w:val="DefaultParagraphFont"/>
    <w:uiPriority w:val="20"/>
    <w:qFormat/>
    <w:rsid w:val="00186A52"/>
    <w:rPr>
      <w:i/>
      <w:iCs/>
    </w:rPr>
  </w:style>
  <w:style w:type="paragraph" w:customStyle="1" w:styleId="elementor-blockquotecontent">
    <w:name w:val="elementor-blockquote__content"/>
    <w:basedOn w:val="Normal"/>
    <w:rsid w:val="00633271"/>
    <w:pPr>
      <w:spacing w:before="100" w:beforeAutospacing="1" w:after="100" w:afterAutospacing="1"/>
    </w:pPr>
    <w:rPr>
      <w:rFonts w:ascii="Times New Roman" w:eastAsia="Times New Roman" w:hAnsi="Times New Roman" w:cs="Times New Roman"/>
      <w:color w:val="auto"/>
      <w:sz w:val="24"/>
      <w:szCs w:val="24"/>
      <w:lang w:val="en-GB" w:eastAsia="en-GB"/>
    </w:rPr>
  </w:style>
  <w:style w:type="character" w:customStyle="1" w:styleId="has-inline-color">
    <w:name w:val="has-inline-color"/>
    <w:basedOn w:val="DefaultParagraphFont"/>
    <w:rsid w:val="00633271"/>
  </w:style>
  <w:style w:type="character" w:customStyle="1" w:styleId="apple-converted-space">
    <w:name w:val="apple-converted-space"/>
    <w:basedOn w:val="DefaultParagraphFont"/>
    <w:rsid w:val="00E5386E"/>
  </w:style>
  <w:style w:type="paragraph" w:customStyle="1" w:styleId="Default">
    <w:name w:val="Default"/>
    <w:rsid w:val="00AF3DB8"/>
    <w:pPr>
      <w:autoSpaceDE w:val="0"/>
      <w:autoSpaceDN w:val="0"/>
      <w:adjustRightInd w:val="0"/>
      <w:spacing w:before="0" w:after="0"/>
    </w:pPr>
    <w:rPr>
      <w:rFonts w:ascii="Arial" w:hAnsi="Arial" w:cs="Arial"/>
      <w:color w:val="000000"/>
      <w:sz w:val="24"/>
      <w:szCs w:val="24"/>
      <w:lang w:val="en-GB"/>
    </w:rPr>
  </w:style>
  <w:style w:type="character" w:styleId="FollowedHyperlink">
    <w:name w:val="FollowedHyperlink"/>
    <w:basedOn w:val="DefaultParagraphFont"/>
    <w:uiPriority w:val="99"/>
    <w:semiHidden/>
    <w:unhideWhenUsed/>
    <w:rsid w:val="00670647"/>
    <w:rPr>
      <w:color w:val="85DFD0" w:themeColor="followedHyperlink"/>
      <w:u w:val="single"/>
    </w:rPr>
  </w:style>
  <w:style w:type="paragraph" w:styleId="PlainText">
    <w:name w:val="Plain Text"/>
    <w:basedOn w:val="Normal"/>
    <w:link w:val="PlainTextChar"/>
    <w:uiPriority w:val="99"/>
    <w:unhideWhenUsed/>
    <w:rsid w:val="00F77B4E"/>
    <w:pPr>
      <w:spacing w:before="0" w:after="0"/>
    </w:pPr>
    <w:rPr>
      <w:rFonts w:ascii="Calibri" w:eastAsiaTheme="minorHAnsi" w:hAnsi="Calibri" w:cs="Calibri"/>
      <w:color w:val="auto"/>
      <w:sz w:val="22"/>
      <w:szCs w:val="22"/>
      <w:lang w:val="en-GB"/>
    </w:rPr>
  </w:style>
  <w:style w:type="character" w:customStyle="1" w:styleId="PlainTextChar">
    <w:name w:val="Plain Text Char"/>
    <w:basedOn w:val="DefaultParagraphFont"/>
    <w:link w:val="PlainText"/>
    <w:uiPriority w:val="99"/>
    <w:rsid w:val="00F77B4E"/>
    <w:rPr>
      <w:rFonts w:ascii="Calibri" w:eastAsiaTheme="minorHAnsi" w:hAnsi="Calibri" w:cs="Calibri"/>
      <w:color w:val="auto"/>
      <w:sz w:val="22"/>
      <w:szCs w:val="22"/>
      <w:lang w:val="en-GB"/>
    </w:rPr>
  </w:style>
  <w:style w:type="paragraph" w:styleId="FootnoteText">
    <w:name w:val="footnote text"/>
    <w:basedOn w:val="Normal"/>
    <w:link w:val="FootnoteTextChar"/>
    <w:uiPriority w:val="99"/>
    <w:semiHidden/>
    <w:unhideWhenUsed/>
    <w:rsid w:val="008A4F68"/>
    <w:pPr>
      <w:spacing w:before="0" w:after="0"/>
    </w:pPr>
    <w:rPr>
      <w:rFonts w:eastAsiaTheme="minorHAnsi"/>
      <w:color w:val="auto"/>
      <w:sz w:val="20"/>
      <w:szCs w:val="20"/>
      <w:lang w:val="en-GB"/>
    </w:rPr>
  </w:style>
  <w:style w:type="character" w:customStyle="1" w:styleId="FootnoteTextChar">
    <w:name w:val="Footnote Text Char"/>
    <w:basedOn w:val="DefaultParagraphFont"/>
    <w:link w:val="FootnoteText"/>
    <w:uiPriority w:val="99"/>
    <w:semiHidden/>
    <w:rsid w:val="008A4F68"/>
    <w:rPr>
      <w:rFonts w:eastAsiaTheme="minorHAnsi"/>
      <w:color w:val="auto"/>
      <w:sz w:val="20"/>
      <w:szCs w:val="20"/>
      <w:lang w:val="en-GB"/>
    </w:rPr>
  </w:style>
  <w:style w:type="character" w:styleId="FootnoteReference">
    <w:name w:val="footnote reference"/>
    <w:basedOn w:val="DefaultParagraphFont"/>
    <w:uiPriority w:val="99"/>
    <w:semiHidden/>
    <w:unhideWhenUsed/>
    <w:rsid w:val="008A4F68"/>
    <w:rPr>
      <w:vertAlign w:val="superscript"/>
    </w:rPr>
  </w:style>
  <w:style w:type="character" w:styleId="Strong">
    <w:name w:val="Strong"/>
    <w:basedOn w:val="DefaultParagraphFont"/>
    <w:uiPriority w:val="22"/>
    <w:qFormat/>
    <w:rsid w:val="00243AEC"/>
    <w:rPr>
      <w:b/>
      <w:bCs/>
    </w:rPr>
  </w:style>
  <w:style w:type="character" w:customStyle="1" w:styleId="reftext">
    <w:name w:val="reftext"/>
    <w:basedOn w:val="DefaultParagraphFont"/>
    <w:rsid w:val="00F425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722355">
      <w:bodyDiv w:val="1"/>
      <w:marLeft w:val="0"/>
      <w:marRight w:val="0"/>
      <w:marTop w:val="0"/>
      <w:marBottom w:val="0"/>
      <w:divBdr>
        <w:top w:val="none" w:sz="0" w:space="0" w:color="auto"/>
        <w:left w:val="none" w:sz="0" w:space="0" w:color="auto"/>
        <w:bottom w:val="none" w:sz="0" w:space="0" w:color="auto"/>
        <w:right w:val="none" w:sz="0" w:space="0" w:color="auto"/>
      </w:divBdr>
    </w:div>
    <w:div w:id="191461133">
      <w:bodyDiv w:val="1"/>
      <w:marLeft w:val="0"/>
      <w:marRight w:val="0"/>
      <w:marTop w:val="0"/>
      <w:marBottom w:val="0"/>
      <w:divBdr>
        <w:top w:val="none" w:sz="0" w:space="0" w:color="auto"/>
        <w:left w:val="none" w:sz="0" w:space="0" w:color="auto"/>
        <w:bottom w:val="none" w:sz="0" w:space="0" w:color="auto"/>
        <w:right w:val="none" w:sz="0" w:space="0" w:color="auto"/>
      </w:divBdr>
    </w:div>
    <w:div w:id="238293488">
      <w:bodyDiv w:val="1"/>
      <w:marLeft w:val="0"/>
      <w:marRight w:val="0"/>
      <w:marTop w:val="0"/>
      <w:marBottom w:val="0"/>
      <w:divBdr>
        <w:top w:val="none" w:sz="0" w:space="0" w:color="auto"/>
        <w:left w:val="none" w:sz="0" w:space="0" w:color="auto"/>
        <w:bottom w:val="none" w:sz="0" w:space="0" w:color="auto"/>
        <w:right w:val="none" w:sz="0" w:space="0" w:color="auto"/>
      </w:divBdr>
    </w:div>
    <w:div w:id="293144993">
      <w:bodyDiv w:val="1"/>
      <w:marLeft w:val="0"/>
      <w:marRight w:val="0"/>
      <w:marTop w:val="0"/>
      <w:marBottom w:val="0"/>
      <w:divBdr>
        <w:top w:val="none" w:sz="0" w:space="0" w:color="auto"/>
        <w:left w:val="none" w:sz="0" w:space="0" w:color="auto"/>
        <w:bottom w:val="none" w:sz="0" w:space="0" w:color="auto"/>
        <w:right w:val="none" w:sz="0" w:space="0" w:color="auto"/>
      </w:divBdr>
    </w:div>
    <w:div w:id="476580589">
      <w:bodyDiv w:val="1"/>
      <w:marLeft w:val="0"/>
      <w:marRight w:val="0"/>
      <w:marTop w:val="0"/>
      <w:marBottom w:val="0"/>
      <w:divBdr>
        <w:top w:val="none" w:sz="0" w:space="0" w:color="auto"/>
        <w:left w:val="none" w:sz="0" w:space="0" w:color="auto"/>
        <w:bottom w:val="none" w:sz="0" w:space="0" w:color="auto"/>
        <w:right w:val="none" w:sz="0" w:space="0" w:color="auto"/>
      </w:divBdr>
    </w:div>
    <w:div w:id="495656509">
      <w:bodyDiv w:val="1"/>
      <w:marLeft w:val="0"/>
      <w:marRight w:val="0"/>
      <w:marTop w:val="0"/>
      <w:marBottom w:val="0"/>
      <w:divBdr>
        <w:top w:val="none" w:sz="0" w:space="0" w:color="auto"/>
        <w:left w:val="none" w:sz="0" w:space="0" w:color="auto"/>
        <w:bottom w:val="none" w:sz="0" w:space="0" w:color="auto"/>
        <w:right w:val="none" w:sz="0" w:space="0" w:color="auto"/>
      </w:divBdr>
      <w:divsChild>
        <w:div w:id="1389570348">
          <w:marLeft w:val="0"/>
          <w:marRight w:val="0"/>
          <w:marTop w:val="0"/>
          <w:marBottom w:val="300"/>
          <w:divBdr>
            <w:top w:val="none" w:sz="0" w:space="0" w:color="auto"/>
            <w:left w:val="none" w:sz="0" w:space="0" w:color="auto"/>
            <w:bottom w:val="none" w:sz="0" w:space="0" w:color="auto"/>
            <w:right w:val="none" w:sz="0" w:space="0" w:color="auto"/>
          </w:divBdr>
          <w:divsChild>
            <w:div w:id="1238052632">
              <w:marLeft w:val="0"/>
              <w:marRight w:val="0"/>
              <w:marTop w:val="0"/>
              <w:marBottom w:val="0"/>
              <w:divBdr>
                <w:top w:val="none" w:sz="0" w:space="0" w:color="auto"/>
                <w:left w:val="none" w:sz="0" w:space="0" w:color="auto"/>
                <w:bottom w:val="none" w:sz="0" w:space="0" w:color="auto"/>
                <w:right w:val="none" w:sz="0" w:space="0" w:color="auto"/>
              </w:divBdr>
              <w:divsChild>
                <w:div w:id="10519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401273">
          <w:marLeft w:val="0"/>
          <w:marRight w:val="0"/>
          <w:marTop w:val="0"/>
          <w:marBottom w:val="300"/>
          <w:divBdr>
            <w:top w:val="none" w:sz="0" w:space="0" w:color="auto"/>
            <w:left w:val="none" w:sz="0" w:space="0" w:color="auto"/>
            <w:bottom w:val="none" w:sz="0" w:space="0" w:color="auto"/>
            <w:right w:val="none" w:sz="0" w:space="0" w:color="auto"/>
          </w:divBdr>
          <w:divsChild>
            <w:div w:id="1825050193">
              <w:marLeft w:val="0"/>
              <w:marRight w:val="0"/>
              <w:marTop w:val="0"/>
              <w:marBottom w:val="0"/>
              <w:divBdr>
                <w:top w:val="none" w:sz="0" w:space="0" w:color="auto"/>
                <w:left w:val="none" w:sz="0" w:space="0" w:color="auto"/>
                <w:bottom w:val="none" w:sz="0" w:space="0" w:color="auto"/>
                <w:right w:val="none" w:sz="0" w:space="0" w:color="auto"/>
              </w:divBdr>
              <w:divsChild>
                <w:div w:id="487282950">
                  <w:blockQuote w:val="1"/>
                  <w:marLeft w:val="0"/>
                  <w:marRight w:val="0"/>
                  <w:marTop w:val="0"/>
                  <w:marBottom w:val="0"/>
                  <w:divBdr>
                    <w:top w:val="single" w:sz="2" w:space="0" w:color="E6E9EC"/>
                    <w:left w:val="single" w:sz="48" w:space="15" w:color="E6E9EC"/>
                    <w:bottom w:val="single" w:sz="2" w:space="0" w:color="E6E9EC"/>
                    <w:right w:val="single" w:sz="2" w:space="0" w:color="E6E9EC"/>
                  </w:divBdr>
                </w:div>
              </w:divsChild>
            </w:div>
          </w:divsChild>
        </w:div>
      </w:divsChild>
    </w:div>
    <w:div w:id="534082320">
      <w:bodyDiv w:val="1"/>
      <w:marLeft w:val="0"/>
      <w:marRight w:val="0"/>
      <w:marTop w:val="0"/>
      <w:marBottom w:val="0"/>
      <w:divBdr>
        <w:top w:val="none" w:sz="0" w:space="0" w:color="auto"/>
        <w:left w:val="none" w:sz="0" w:space="0" w:color="auto"/>
        <w:bottom w:val="none" w:sz="0" w:space="0" w:color="auto"/>
        <w:right w:val="none" w:sz="0" w:space="0" w:color="auto"/>
      </w:divBdr>
    </w:div>
    <w:div w:id="634071085">
      <w:bodyDiv w:val="1"/>
      <w:marLeft w:val="0"/>
      <w:marRight w:val="0"/>
      <w:marTop w:val="0"/>
      <w:marBottom w:val="0"/>
      <w:divBdr>
        <w:top w:val="none" w:sz="0" w:space="0" w:color="auto"/>
        <w:left w:val="none" w:sz="0" w:space="0" w:color="auto"/>
        <w:bottom w:val="none" w:sz="0" w:space="0" w:color="auto"/>
        <w:right w:val="none" w:sz="0" w:space="0" w:color="auto"/>
      </w:divBdr>
    </w:div>
    <w:div w:id="771436789">
      <w:bodyDiv w:val="1"/>
      <w:marLeft w:val="0"/>
      <w:marRight w:val="0"/>
      <w:marTop w:val="0"/>
      <w:marBottom w:val="0"/>
      <w:divBdr>
        <w:top w:val="none" w:sz="0" w:space="0" w:color="auto"/>
        <w:left w:val="none" w:sz="0" w:space="0" w:color="auto"/>
        <w:bottom w:val="none" w:sz="0" w:space="0" w:color="auto"/>
        <w:right w:val="none" w:sz="0" w:space="0" w:color="auto"/>
      </w:divBdr>
    </w:div>
    <w:div w:id="898130158">
      <w:bodyDiv w:val="1"/>
      <w:marLeft w:val="0"/>
      <w:marRight w:val="0"/>
      <w:marTop w:val="0"/>
      <w:marBottom w:val="0"/>
      <w:divBdr>
        <w:top w:val="none" w:sz="0" w:space="0" w:color="auto"/>
        <w:left w:val="none" w:sz="0" w:space="0" w:color="auto"/>
        <w:bottom w:val="none" w:sz="0" w:space="0" w:color="auto"/>
        <w:right w:val="none" w:sz="0" w:space="0" w:color="auto"/>
      </w:divBdr>
    </w:div>
    <w:div w:id="941960842">
      <w:bodyDiv w:val="1"/>
      <w:marLeft w:val="0"/>
      <w:marRight w:val="0"/>
      <w:marTop w:val="0"/>
      <w:marBottom w:val="0"/>
      <w:divBdr>
        <w:top w:val="none" w:sz="0" w:space="0" w:color="auto"/>
        <w:left w:val="none" w:sz="0" w:space="0" w:color="auto"/>
        <w:bottom w:val="none" w:sz="0" w:space="0" w:color="auto"/>
        <w:right w:val="none" w:sz="0" w:space="0" w:color="auto"/>
      </w:divBdr>
    </w:div>
    <w:div w:id="997805584">
      <w:bodyDiv w:val="1"/>
      <w:marLeft w:val="0"/>
      <w:marRight w:val="0"/>
      <w:marTop w:val="0"/>
      <w:marBottom w:val="0"/>
      <w:divBdr>
        <w:top w:val="none" w:sz="0" w:space="0" w:color="auto"/>
        <w:left w:val="none" w:sz="0" w:space="0" w:color="auto"/>
        <w:bottom w:val="none" w:sz="0" w:space="0" w:color="auto"/>
        <w:right w:val="none" w:sz="0" w:space="0" w:color="auto"/>
      </w:divBdr>
    </w:div>
    <w:div w:id="1008677796">
      <w:bodyDiv w:val="1"/>
      <w:marLeft w:val="0"/>
      <w:marRight w:val="0"/>
      <w:marTop w:val="0"/>
      <w:marBottom w:val="0"/>
      <w:divBdr>
        <w:top w:val="none" w:sz="0" w:space="0" w:color="auto"/>
        <w:left w:val="none" w:sz="0" w:space="0" w:color="auto"/>
        <w:bottom w:val="none" w:sz="0" w:space="0" w:color="auto"/>
        <w:right w:val="none" w:sz="0" w:space="0" w:color="auto"/>
      </w:divBdr>
    </w:div>
    <w:div w:id="1060858625">
      <w:bodyDiv w:val="1"/>
      <w:marLeft w:val="0"/>
      <w:marRight w:val="0"/>
      <w:marTop w:val="0"/>
      <w:marBottom w:val="0"/>
      <w:divBdr>
        <w:top w:val="none" w:sz="0" w:space="0" w:color="auto"/>
        <w:left w:val="none" w:sz="0" w:space="0" w:color="auto"/>
        <w:bottom w:val="none" w:sz="0" w:space="0" w:color="auto"/>
        <w:right w:val="none" w:sz="0" w:space="0" w:color="auto"/>
      </w:divBdr>
    </w:div>
    <w:div w:id="1151677735">
      <w:bodyDiv w:val="1"/>
      <w:marLeft w:val="0"/>
      <w:marRight w:val="0"/>
      <w:marTop w:val="0"/>
      <w:marBottom w:val="0"/>
      <w:divBdr>
        <w:top w:val="none" w:sz="0" w:space="0" w:color="auto"/>
        <w:left w:val="none" w:sz="0" w:space="0" w:color="auto"/>
        <w:bottom w:val="none" w:sz="0" w:space="0" w:color="auto"/>
        <w:right w:val="none" w:sz="0" w:space="0" w:color="auto"/>
      </w:divBdr>
    </w:div>
    <w:div w:id="1340278335">
      <w:bodyDiv w:val="1"/>
      <w:marLeft w:val="0"/>
      <w:marRight w:val="0"/>
      <w:marTop w:val="0"/>
      <w:marBottom w:val="0"/>
      <w:divBdr>
        <w:top w:val="none" w:sz="0" w:space="0" w:color="auto"/>
        <w:left w:val="none" w:sz="0" w:space="0" w:color="auto"/>
        <w:bottom w:val="none" w:sz="0" w:space="0" w:color="auto"/>
        <w:right w:val="none" w:sz="0" w:space="0" w:color="auto"/>
      </w:divBdr>
    </w:div>
    <w:div w:id="1581908705">
      <w:bodyDiv w:val="1"/>
      <w:marLeft w:val="0"/>
      <w:marRight w:val="0"/>
      <w:marTop w:val="0"/>
      <w:marBottom w:val="0"/>
      <w:divBdr>
        <w:top w:val="none" w:sz="0" w:space="0" w:color="auto"/>
        <w:left w:val="none" w:sz="0" w:space="0" w:color="auto"/>
        <w:bottom w:val="none" w:sz="0" w:space="0" w:color="auto"/>
        <w:right w:val="none" w:sz="0" w:space="0" w:color="auto"/>
      </w:divBdr>
    </w:div>
    <w:div w:id="1582789700">
      <w:bodyDiv w:val="1"/>
      <w:marLeft w:val="0"/>
      <w:marRight w:val="0"/>
      <w:marTop w:val="0"/>
      <w:marBottom w:val="0"/>
      <w:divBdr>
        <w:top w:val="none" w:sz="0" w:space="0" w:color="auto"/>
        <w:left w:val="none" w:sz="0" w:space="0" w:color="auto"/>
        <w:bottom w:val="none" w:sz="0" w:space="0" w:color="auto"/>
        <w:right w:val="none" w:sz="0" w:space="0" w:color="auto"/>
      </w:divBdr>
    </w:div>
    <w:div w:id="1603492903">
      <w:bodyDiv w:val="1"/>
      <w:marLeft w:val="0"/>
      <w:marRight w:val="0"/>
      <w:marTop w:val="0"/>
      <w:marBottom w:val="0"/>
      <w:divBdr>
        <w:top w:val="none" w:sz="0" w:space="0" w:color="auto"/>
        <w:left w:val="none" w:sz="0" w:space="0" w:color="auto"/>
        <w:bottom w:val="none" w:sz="0" w:space="0" w:color="auto"/>
        <w:right w:val="none" w:sz="0" w:space="0" w:color="auto"/>
      </w:divBdr>
    </w:div>
    <w:div w:id="1632319799">
      <w:bodyDiv w:val="1"/>
      <w:marLeft w:val="0"/>
      <w:marRight w:val="0"/>
      <w:marTop w:val="0"/>
      <w:marBottom w:val="0"/>
      <w:divBdr>
        <w:top w:val="none" w:sz="0" w:space="0" w:color="auto"/>
        <w:left w:val="none" w:sz="0" w:space="0" w:color="auto"/>
        <w:bottom w:val="none" w:sz="0" w:space="0" w:color="auto"/>
        <w:right w:val="none" w:sz="0" w:space="0" w:color="auto"/>
      </w:divBdr>
    </w:div>
    <w:div w:id="1707096219">
      <w:bodyDiv w:val="1"/>
      <w:marLeft w:val="0"/>
      <w:marRight w:val="0"/>
      <w:marTop w:val="0"/>
      <w:marBottom w:val="0"/>
      <w:divBdr>
        <w:top w:val="none" w:sz="0" w:space="0" w:color="auto"/>
        <w:left w:val="none" w:sz="0" w:space="0" w:color="auto"/>
        <w:bottom w:val="none" w:sz="0" w:space="0" w:color="auto"/>
        <w:right w:val="none" w:sz="0" w:space="0" w:color="auto"/>
      </w:divBdr>
    </w:div>
    <w:div w:id="1754355375">
      <w:bodyDiv w:val="1"/>
      <w:marLeft w:val="0"/>
      <w:marRight w:val="0"/>
      <w:marTop w:val="0"/>
      <w:marBottom w:val="0"/>
      <w:divBdr>
        <w:top w:val="none" w:sz="0" w:space="0" w:color="auto"/>
        <w:left w:val="none" w:sz="0" w:space="0" w:color="auto"/>
        <w:bottom w:val="none" w:sz="0" w:space="0" w:color="auto"/>
        <w:right w:val="none" w:sz="0" w:space="0" w:color="auto"/>
      </w:divBdr>
    </w:div>
    <w:div w:id="1842545568">
      <w:bodyDiv w:val="1"/>
      <w:marLeft w:val="0"/>
      <w:marRight w:val="0"/>
      <w:marTop w:val="0"/>
      <w:marBottom w:val="0"/>
      <w:divBdr>
        <w:top w:val="none" w:sz="0" w:space="0" w:color="auto"/>
        <w:left w:val="none" w:sz="0" w:space="0" w:color="auto"/>
        <w:bottom w:val="none" w:sz="0" w:space="0" w:color="auto"/>
        <w:right w:val="none" w:sz="0" w:space="0" w:color="auto"/>
      </w:divBdr>
    </w:div>
    <w:div w:id="1920021058">
      <w:bodyDiv w:val="1"/>
      <w:marLeft w:val="0"/>
      <w:marRight w:val="0"/>
      <w:marTop w:val="0"/>
      <w:marBottom w:val="0"/>
      <w:divBdr>
        <w:top w:val="none" w:sz="0" w:space="0" w:color="auto"/>
        <w:left w:val="none" w:sz="0" w:space="0" w:color="auto"/>
        <w:bottom w:val="none" w:sz="0" w:space="0" w:color="auto"/>
        <w:right w:val="none" w:sz="0" w:space="0" w:color="auto"/>
      </w:divBdr>
    </w:div>
    <w:div w:id="1936933098">
      <w:bodyDiv w:val="1"/>
      <w:marLeft w:val="0"/>
      <w:marRight w:val="0"/>
      <w:marTop w:val="0"/>
      <w:marBottom w:val="0"/>
      <w:divBdr>
        <w:top w:val="none" w:sz="0" w:space="0" w:color="auto"/>
        <w:left w:val="none" w:sz="0" w:space="0" w:color="auto"/>
        <w:bottom w:val="none" w:sz="0" w:space="0" w:color="auto"/>
        <w:right w:val="none" w:sz="0" w:space="0" w:color="auto"/>
      </w:divBdr>
    </w:div>
    <w:div w:id="1953591451">
      <w:bodyDiv w:val="1"/>
      <w:marLeft w:val="0"/>
      <w:marRight w:val="0"/>
      <w:marTop w:val="0"/>
      <w:marBottom w:val="0"/>
      <w:divBdr>
        <w:top w:val="none" w:sz="0" w:space="0" w:color="auto"/>
        <w:left w:val="none" w:sz="0" w:space="0" w:color="auto"/>
        <w:bottom w:val="none" w:sz="0" w:space="0" w:color="auto"/>
        <w:right w:val="none" w:sz="0" w:space="0" w:color="auto"/>
      </w:divBdr>
      <w:divsChild>
        <w:div w:id="1238443824">
          <w:marLeft w:val="0"/>
          <w:marRight w:val="0"/>
          <w:marTop w:val="0"/>
          <w:marBottom w:val="0"/>
          <w:divBdr>
            <w:top w:val="none" w:sz="0" w:space="0" w:color="auto"/>
            <w:left w:val="none" w:sz="0" w:space="0" w:color="auto"/>
            <w:bottom w:val="none" w:sz="0" w:space="0" w:color="auto"/>
            <w:right w:val="none" w:sz="0" w:space="0" w:color="auto"/>
          </w:divBdr>
          <w:divsChild>
            <w:div w:id="367024768">
              <w:marLeft w:val="0"/>
              <w:marRight w:val="0"/>
              <w:marTop w:val="0"/>
              <w:marBottom w:val="0"/>
              <w:divBdr>
                <w:top w:val="none" w:sz="0" w:space="0" w:color="auto"/>
                <w:left w:val="none" w:sz="0" w:space="0" w:color="auto"/>
                <w:bottom w:val="none" w:sz="0" w:space="0" w:color="auto"/>
                <w:right w:val="none" w:sz="0" w:space="0" w:color="auto"/>
              </w:divBdr>
              <w:divsChild>
                <w:div w:id="1496677836">
                  <w:marLeft w:val="0"/>
                  <w:marRight w:val="0"/>
                  <w:marTop w:val="0"/>
                  <w:marBottom w:val="0"/>
                  <w:divBdr>
                    <w:top w:val="none" w:sz="0" w:space="0" w:color="auto"/>
                    <w:left w:val="none" w:sz="0" w:space="0" w:color="auto"/>
                    <w:bottom w:val="none" w:sz="0" w:space="0" w:color="auto"/>
                    <w:right w:val="none" w:sz="0" w:space="0" w:color="auto"/>
                  </w:divBdr>
                  <w:divsChild>
                    <w:div w:id="1275794416">
                      <w:marLeft w:val="0"/>
                      <w:marRight w:val="0"/>
                      <w:marTop w:val="0"/>
                      <w:marBottom w:val="0"/>
                      <w:divBdr>
                        <w:top w:val="none" w:sz="0" w:space="0" w:color="auto"/>
                        <w:left w:val="none" w:sz="0" w:space="0" w:color="auto"/>
                        <w:bottom w:val="none" w:sz="0" w:space="0" w:color="auto"/>
                        <w:right w:val="none" w:sz="0" w:space="0" w:color="auto"/>
                      </w:divBdr>
                      <w:divsChild>
                        <w:div w:id="1496993189">
                          <w:marLeft w:val="0"/>
                          <w:marRight w:val="0"/>
                          <w:marTop w:val="0"/>
                          <w:marBottom w:val="0"/>
                          <w:divBdr>
                            <w:top w:val="none" w:sz="0" w:space="0" w:color="auto"/>
                            <w:left w:val="none" w:sz="0" w:space="0" w:color="auto"/>
                            <w:bottom w:val="none" w:sz="0" w:space="0" w:color="auto"/>
                            <w:right w:val="none" w:sz="0" w:space="0" w:color="auto"/>
                          </w:divBdr>
                          <w:divsChild>
                            <w:div w:id="20795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5364">
              <w:marLeft w:val="0"/>
              <w:marRight w:val="0"/>
              <w:marTop w:val="0"/>
              <w:marBottom w:val="0"/>
              <w:divBdr>
                <w:top w:val="none" w:sz="0" w:space="0" w:color="auto"/>
                <w:left w:val="none" w:sz="0" w:space="0" w:color="auto"/>
                <w:bottom w:val="none" w:sz="0" w:space="0" w:color="auto"/>
                <w:right w:val="none" w:sz="0" w:space="0" w:color="auto"/>
              </w:divBdr>
              <w:divsChild>
                <w:div w:id="446508515">
                  <w:marLeft w:val="0"/>
                  <w:marRight w:val="0"/>
                  <w:marTop w:val="0"/>
                  <w:marBottom w:val="0"/>
                  <w:divBdr>
                    <w:top w:val="none" w:sz="0" w:space="0" w:color="auto"/>
                    <w:left w:val="none" w:sz="0" w:space="0" w:color="auto"/>
                    <w:bottom w:val="none" w:sz="0" w:space="0" w:color="auto"/>
                    <w:right w:val="none" w:sz="0" w:space="0" w:color="auto"/>
                  </w:divBdr>
                  <w:divsChild>
                    <w:div w:id="10073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475024">
          <w:marLeft w:val="0"/>
          <w:marRight w:val="0"/>
          <w:marTop w:val="0"/>
          <w:marBottom w:val="0"/>
          <w:divBdr>
            <w:top w:val="none" w:sz="0" w:space="0" w:color="auto"/>
            <w:left w:val="none" w:sz="0" w:space="0" w:color="auto"/>
            <w:bottom w:val="none" w:sz="0" w:space="0" w:color="auto"/>
            <w:right w:val="none" w:sz="0" w:space="0" w:color="auto"/>
          </w:divBdr>
          <w:divsChild>
            <w:div w:id="201133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117909">
      <w:bodyDiv w:val="1"/>
      <w:marLeft w:val="0"/>
      <w:marRight w:val="0"/>
      <w:marTop w:val="0"/>
      <w:marBottom w:val="0"/>
      <w:divBdr>
        <w:top w:val="none" w:sz="0" w:space="0" w:color="auto"/>
        <w:left w:val="none" w:sz="0" w:space="0" w:color="auto"/>
        <w:bottom w:val="none" w:sz="0" w:space="0" w:color="auto"/>
        <w:right w:val="none" w:sz="0" w:space="0" w:color="auto"/>
      </w:divBdr>
    </w:div>
    <w:div w:id="2022079885">
      <w:bodyDiv w:val="1"/>
      <w:marLeft w:val="0"/>
      <w:marRight w:val="0"/>
      <w:marTop w:val="0"/>
      <w:marBottom w:val="0"/>
      <w:divBdr>
        <w:top w:val="none" w:sz="0" w:space="0" w:color="auto"/>
        <w:left w:val="none" w:sz="0" w:space="0" w:color="auto"/>
        <w:bottom w:val="none" w:sz="0" w:space="0" w:color="auto"/>
        <w:right w:val="none" w:sz="0" w:space="0" w:color="auto"/>
      </w:divBdr>
    </w:div>
    <w:div w:id="21035226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stjohnswestwood.co.uk/the-garden-of-hope" TargetMode="External"/><Relationship Id="rId18" Type="http://schemas.openxmlformats.org/officeDocument/2006/relationships/image" Target="media/image5.jpg"/><Relationship Id="rId26" Type="http://schemas.openxmlformats.org/officeDocument/2006/relationships/hyperlink" Target="https://ecochurch.arocha.org.uk/" TargetMode="External"/><Relationship Id="rId3" Type="http://schemas.openxmlformats.org/officeDocument/2006/relationships/customXml" Target="../customXml/item3.xml"/><Relationship Id="rId21" Type="http://schemas.openxmlformats.org/officeDocument/2006/relationships/image" Target="media/image8.jfif"/><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4.jpg"/><Relationship Id="rId25" Type="http://schemas.openxmlformats.org/officeDocument/2006/relationships/hyperlink" Target="https://arocha.org.uk/" TargetMode="Externa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hyperlink" Target="mailto:Clive.Hicks@Coventry.Anglican.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youtube.com/watch?v=a0b3e5yu7Oc" TargetMode="External"/><Relationship Id="rId24" Type="http://schemas.openxmlformats.org/officeDocument/2006/relationships/hyperlink" Target="http://www.wildtracksusa.org/about-us"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jpg"/><Relationship Id="rId23" Type="http://schemas.openxmlformats.org/officeDocument/2006/relationships/hyperlink" Target="https://letstalk.coventry.gov.uk/climate-change-strategy?utm_source=Facebook&amp;utm_medium=social&amp;utm_campaign=Orlo&amp;utm_content=Climate+Change+Strategy+engagement+sessions" TargetMode="External"/><Relationship Id="rId28" Type="http://schemas.openxmlformats.org/officeDocument/2006/relationships/hyperlink" Target="https://www.warwickshirewildlifetrust.org.uk/RiverSherbourneValley" TargetMode="External"/><Relationship Id="rId10" Type="http://schemas.openxmlformats.org/officeDocument/2006/relationships/endnotes" Target="endnotes.xml"/><Relationship Id="rId19" Type="http://schemas.openxmlformats.org/officeDocument/2006/relationships/image" Target="media/image6.jpg"/><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reathingspacecoventry.org/" TargetMode="External"/><Relationship Id="rId22" Type="http://schemas.openxmlformats.org/officeDocument/2006/relationships/hyperlink" Target="https://biologos.org/post/high-seas-treaty-opportunity-for-the-church-to-lead" TargetMode="External"/><Relationship Id="rId27" Type="http://schemas.openxmlformats.org/officeDocument/2006/relationships/hyperlink" Target="https://atyourservice.arocha.org/en/just-food-2011-resource-pack/" TargetMode="External"/><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liveHicks\AppData\Roaming\Microsoft\Templates\Horizontal%20calendar%20(Sunday%20sta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748C9E53A0643B8BB91506706622780"/>
        <w:category>
          <w:name w:val="General"/>
          <w:gallery w:val="placeholder"/>
        </w:category>
        <w:types>
          <w:type w:val="bbPlcHdr"/>
        </w:types>
        <w:behaviors>
          <w:behavior w:val="content"/>
        </w:behaviors>
        <w:guid w:val="{34C65984-FC23-417D-89E7-25969A52A180}"/>
      </w:docPartPr>
      <w:docPartBody>
        <w:p w:rsidR="00612FE7" w:rsidRDefault="00612FE7">
          <w:pPr>
            <w:pStyle w:val="7748C9E53A0643B8BB91506706622780"/>
          </w:pPr>
          <w:r>
            <w:t>Sunday</w:t>
          </w:r>
        </w:p>
      </w:docPartBody>
    </w:docPart>
    <w:docPart>
      <w:docPartPr>
        <w:name w:val="508F2ACE4D3E400B93408FA67BD040E5"/>
        <w:category>
          <w:name w:val="General"/>
          <w:gallery w:val="placeholder"/>
        </w:category>
        <w:types>
          <w:type w:val="bbPlcHdr"/>
        </w:types>
        <w:behaviors>
          <w:behavior w:val="content"/>
        </w:behaviors>
        <w:guid w:val="{04725B9A-8BC9-4925-A050-F3AD0C1F1B62}"/>
      </w:docPartPr>
      <w:docPartBody>
        <w:p w:rsidR="00612FE7" w:rsidRDefault="00612FE7">
          <w:pPr>
            <w:pStyle w:val="508F2ACE4D3E400B93408FA67BD040E5"/>
          </w:pPr>
          <w:r>
            <w:t>Monday</w:t>
          </w:r>
        </w:p>
      </w:docPartBody>
    </w:docPart>
    <w:docPart>
      <w:docPartPr>
        <w:name w:val="4979AD00EF0646819037FA695085E95F"/>
        <w:category>
          <w:name w:val="General"/>
          <w:gallery w:val="placeholder"/>
        </w:category>
        <w:types>
          <w:type w:val="bbPlcHdr"/>
        </w:types>
        <w:behaviors>
          <w:behavior w:val="content"/>
        </w:behaviors>
        <w:guid w:val="{B9C2D273-9219-4112-95B6-E760D9E9203D}"/>
      </w:docPartPr>
      <w:docPartBody>
        <w:p w:rsidR="00612FE7" w:rsidRDefault="00612FE7">
          <w:pPr>
            <w:pStyle w:val="4979AD00EF0646819037FA695085E95F"/>
          </w:pPr>
          <w:r>
            <w:t>Tuesday</w:t>
          </w:r>
        </w:p>
      </w:docPartBody>
    </w:docPart>
    <w:docPart>
      <w:docPartPr>
        <w:name w:val="377D27FB8EA24D39AC1DA7161D95E797"/>
        <w:category>
          <w:name w:val="General"/>
          <w:gallery w:val="placeholder"/>
        </w:category>
        <w:types>
          <w:type w:val="bbPlcHdr"/>
        </w:types>
        <w:behaviors>
          <w:behavior w:val="content"/>
        </w:behaviors>
        <w:guid w:val="{8D416146-9237-44F9-B205-5B7DC79C77E1}"/>
      </w:docPartPr>
      <w:docPartBody>
        <w:p w:rsidR="00612FE7" w:rsidRDefault="00612FE7">
          <w:pPr>
            <w:pStyle w:val="377D27FB8EA24D39AC1DA7161D95E797"/>
          </w:pPr>
          <w:r>
            <w:t>Wednesday</w:t>
          </w:r>
        </w:p>
      </w:docPartBody>
    </w:docPart>
    <w:docPart>
      <w:docPartPr>
        <w:name w:val="AEA0B1231BCF4B04B6018E8ACD69C776"/>
        <w:category>
          <w:name w:val="General"/>
          <w:gallery w:val="placeholder"/>
        </w:category>
        <w:types>
          <w:type w:val="bbPlcHdr"/>
        </w:types>
        <w:behaviors>
          <w:behavior w:val="content"/>
        </w:behaviors>
        <w:guid w:val="{904B0C16-F562-4743-B40C-F64E88B8DAAB}"/>
      </w:docPartPr>
      <w:docPartBody>
        <w:p w:rsidR="00612FE7" w:rsidRDefault="00612FE7">
          <w:pPr>
            <w:pStyle w:val="AEA0B1231BCF4B04B6018E8ACD69C776"/>
          </w:pPr>
          <w:r>
            <w:t>Thursday</w:t>
          </w:r>
        </w:p>
      </w:docPartBody>
    </w:docPart>
    <w:docPart>
      <w:docPartPr>
        <w:name w:val="5E2C09B342474FFF8CD6C8ECA741B77C"/>
        <w:category>
          <w:name w:val="General"/>
          <w:gallery w:val="placeholder"/>
        </w:category>
        <w:types>
          <w:type w:val="bbPlcHdr"/>
        </w:types>
        <w:behaviors>
          <w:behavior w:val="content"/>
        </w:behaviors>
        <w:guid w:val="{CFCE6FE6-E6C2-4400-8DD6-A9A44771200B}"/>
      </w:docPartPr>
      <w:docPartBody>
        <w:p w:rsidR="00612FE7" w:rsidRDefault="00612FE7">
          <w:pPr>
            <w:pStyle w:val="5E2C09B342474FFF8CD6C8ECA741B77C"/>
          </w:pPr>
          <w:r>
            <w:t>Friday</w:t>
          </w:r>
        </w:p>
      </w:docPartBody>
    </w:docPart>
    <w:docPart>
      <w:docPartPr>
        <w:name w:val="6DAC74B8780A4141B12F17F24B25830D"/>
        <w:category>
          <w:name w:val="General"/>
          <w:gallery w:val="placeholder"/>
        </w:category>
        <w:types>
          <w:type w:val="bbPlcHdr"/>
        </w:types>
        <w:behaviors>
          <w:behavior w:val="content"/>
        </w:behaviors>
        <w:guid w:val="{002B7D0D-686B-446B-B651-5FB4702E832C}"/>
      </w:docPartPr>
      <w:docPartBody>
        <w:p w:rsidR="00612FE7" w:rsidRDefault="00612FE7">
          <w:pPr>
            <w:pStyle w:val="6DAC74B8780A4141B12F17F24B25830D"/>
          </w:pPr>
          <w:r>
            <w:t>Saturday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altName w:val="Century Gothic"/>
    <w:panose1 w:val="020B0502020202020204"/>
    <w:charset w:val="00"/>
    <w:family w:val="swiss"/>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Montserrat">
    <w:altName w:val="Cambria"/>
    <w:panose1 w:val="00000000000000000000"/>
    <w:charset w:val="00"/>
    <w:family w:val="roman"/>
    <w:notTrueType/>
    <w:pitch w:val="default"/>
  </w:font>
  <w:font w:name="Calibri-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2FE7"/>
    <w:rsid w:val="000D5BCD"/>
    <w:rsid w:val="002A0CC8"/>
    <w:rsid w:val="00325E72"/>
    <w:rsid w:val="005F7E4E"/>
    <w:rsid w:val="00612FE7"/>
    <w:rsid w:val="00E858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748C9E53A0643B8BB91506706622780">
    <w:name w:val="7748C9E53A0643B8BB91506706622780"/>
  </w:style>
  <w:style w:type="paragraph" w:customStyle="1" w:styleId="508F2ACE4D3E400B93408FA67BD040E5">
    <w:name w:val="508F2ACE4D3E400B93408FA67BD040E5"/>
  </w:style>
  <w:style w:type="paragraph" w:customStyle="1" w:styleId="4979AD00EF0646819037FA695085E95F">
    <w:name w:val="4979AD00EF0646819037FA695085E95F"/>
  </w:style>
  <w:style w:type="paragraph" w:customStyle="1" w:styleId="377D27FB8EA24D39AC1DA7161D95E797">
    <w:name w:val="377D27FB8EA24D39AC1DA7161D95E797"/>
  </w:style>
  <w:style w:type="paragraph" w:customStyle="1" w:styleId="AEA0B1231BCF4B04B6018E8ACD69C776">
    <w:name w:val="AEA0B1231BCF4B04B6018E8ACD69C776"/>
  </w:style>
  <w:style w:type="paragraph" w:customStyle="1" w:styleId="5E2C09B342474FFF8CD6C8ECA741B77C">
    <w:name w:val="5E2C09B342474FFF8CD6C8ECA741B77C"/>
  </w:style>
  <w:style w:type="paragraph" w:customStyle="1" w:styleId="6DAC74B8780A4141B12F17F24B25830D">
    <w:name w:val="6DAC74B8780A4141B12F17F24B25830D"/>
  </w:style>
  <w:style w:type="paragraph" w:customStyle="1" w:styleId="4F17D55DC6624E60BD65776810C61D0F">
    <w:name w:val="4F17D55DC6624E60BD65776810C61D0F"/>
  </w:style>
  <w:style w:type="paragraph" w:customStyle="1" w:styleId="D17D1D4E01B841D585A56EEEDE2F8A8C">
    <w:name w:val="D17D1D4E01B841D585A56EEEDE2F8A8C"/>
  </w:style>
  <w:style w:type="paragraph" w:customStyle="1" w:styleId="50359E6D46184BE599AA56CE573F4C26">
    <w:name w:val="50359E6D46184BE599AA56CE573F4C26"/>
  </w:style>
  <w:style w:type="paragraph" w:customStyle="1" w:styleId="F5AE9B069936468FA5B81EB1DA9BB31C">
    <w:name w:val="F5AE9B069936468FA5B81EB1DA9BB31C"/>
  </w:style>
  <w:style w:type="paragraph" w:customStyle="1" w:styleId="984CBFD325414DEC988516A01581096A">
    <w:name w:val="984CBFD325414DEC988516A01581096A"/>
  </w:style>
  <w:style w:type="paragraph" w:customStyle="1" w:styleId="D992DF242364432FB6821FE519CF8543">
    <w:name w:val="D992DF242364432FB6821FE519CF8543"/>
  </w:style>
  <w:style w:type="paragraph" w:customStyle="1" w:styleId="E7B6D6FDDB1B44C481F180C0C8284794">
    <w:name w:val="E7B6D6FDDB1B44C481F180C0C82847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Sky">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ky">
      <a:fillStyleLst>
        <a:solidFill>
          <a:schemeClr val="phClr"/>
        </a:solidFill>
        <a:solidFill>
          <a:schemeClr val="phClr">
            <a:alpha val="50000"/>
          </a:schemeClr>
        </a:solidFill>
        <a:gradFill rotWithShape="1">
          <a:gsLst>
            <a:gs pos="0">
              <a:schemeClr val="phClr">
                <a:shade val="30000"/>
                <a:satMod val="130000"/>
              </a:schemeClr>
            </a:gs>
            <a:gs pos="80000">
              <a:schemeClr val="phClr">
                <a:shade val="93000"/>
                <a:satMod val="130000"/>
              </a:schemeClr>
            </a:gs>
            <a:gs pos="100000">
              <a:schemeClr val="phClr">
                <a:shade val="94000"/>
                <a:satMod val="135000"/>
              </a:schemeClr>
            </a:gs>
          </a:gsLst>
          <a:lin ang="14400000" scaled="1"/>
        </a:gradFill>
      </a:fillStyleLst>
      <a:lnStyleLst>
        <a:ln w="12700" cap="flat" cmpd="sng" algn="ctr">
          <a:solidFill>
            <a:schemeClr val="phClr">
              <a:shade val="95000"/>
              <a:satMod val="105000"/>
            </a:schemeClr>
          </a:solidFill>
          <a:prstDash val="solid"/>
        </a:ln>
        <a:ln w="31750" cap="flat" cmpd="sng" algn="ctr">
          <a:solidFill>
            <a:schemeClr val="phClr"/>
          </a:solidFill>
          <a:prstDash val="solid"/>
        </a:ln>
        <a:ln w="63500" cap="flat" cmpd="sng" algn="ctr">
          <a:solidFill>
            <a:schemeClr val="phClr"/>
          </a:solidFill>
          <a:prstDash val="solid"/>
        </a:ln>
      </a:lnStyleLst>
      <a:effectStyleLst>
        <a:effectStyle>
          <a:effectLst/>
        </a:effectStyle>
        <a:effectStyle>
          <a:effectLst>
            <a:outerShdw blurRad="88900" dist="63500" dir="3000000" algn="br" rotWithShape="0">
              <a:srgbClr val="000000">
                <a:alpha val="35000"/>
              </a:srgbClr>
            </a:outerShdw>
          </a:effectLst>
        </a:effectStyle>
        <a:effectStyle>
          <a:effectLst>
            <a:innerShdw blurRad="50800" dist="25400" dir="6600000">
              <a:srgbClr val="000000">
                <a:alpha val="50000"/>
              </a:srgbClr>
            </a:innerShdw>
            <a:reflection blurRad="12700" stA="26000" endPos="28000" dist="38100" dir="5400000" sy="-100000" rotWithShape="0"/>
          </a:effectLst>
        </a:effectStyle>
      </a:effectStyleLst>
      <a:bgFillStyleLst>
        <a:solidFill>
          <a:schemeClr val="phClr"/>
        </a:solidFill>
        <a:gradFill rotWithShape="1">
          <a:gsLst>
            <a:gs pos="0">
              <a:schemeClr val="phClr">
                <a:tint val="100000"/>
                <a:satMod val="140000"/>
                <a:lumMod val="105000"/>
              </a:schemeClr>
            </a:gs>
            <a:gs pos="100000">
              <a:schemeClr val="phClr">
                <a:shade val="20000"/>
                <a:satMod val="250000"/>
                <a:lumMod val="110000"/>
              </a:schemeClr>
            </a:gs>
          </a:gsLst>
          <a:path path="circle">
            <a:fillToRect l="50000" t="50000" r="50000" b="50000"/>
          </a:path>
        </a:gradFill>
        <a:gradFill rotWithShape="1">
          <a:gsLst>
            <a:gs pos="0">
              <a:schemeClr val="phClr">
                <a:tint val="80000"/>
                <a:satMod val="300000"/>
              </a:schemeClr>
            </a:gs>
            <a:gs pos="100000">
              <a:schemeClr val="phClr">
                <a:shade val="30000"/>
                <a:satMod val="20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4CB90E21AA77408A1B4829601F51D5" ma:contentTypeVersion="11" ma:contentTypeDescription="Create a new document." ma:contentTypeScope="" ma:versionID="1226389e6894f744545e3a7bb07e16c8">
  <xsd:schema xmlns:xsd="http://www.w3.org/2001/XMLSchema" xmlns:xs="http://www.w3.org/2001/XMLSchema" xmlns:p="http://schemas.microsoft.com/office/2006/metadata/properties" xmlns:ns3="00f9cc2b-e305-4831-8649-f9eb66891724" xmlns:ns4="22d76e21-ecd1-4fdd-9fa6-7bd239483381" targetNamespace="http://schemas.microsoft.com/office/2006/metadata/properties" ma:root="true" ma:fieldsID="127012b3279bfc4834841a52204da1b3" ns3:_="" ns4:_="">
    <xsd:import namespace="00f9cc2b-e305-4831-8649-f9eb66891724"/>
    <xsd:import namespace="22d76e21-ecd1-4fdd-9fa6-7bd23948338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f9cc2b-e305-4831-8649-f9eb668917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d76e21-ecd1-4fdd-9fa6-7bd239483381"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69C559-EC2C-4D5D-926D-4C527DA10746}">
  <ds:schemaRefs>
    <ds:schemaRef ds:uri="00f9cc2b-e305-4831-8649-f9eb66891724"/>
    <ds:schemaRef ds:uri="http://www.w3.org/XML/1998/namespace"/>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purl.org/dc/terms/"/>
    <ds:schemaRef ds:uri="22d76e21-ecd1-4fdd-9fa6-7bd239483381"/>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91AD1686-E6BC-4E0C-B8AC-4B3BE32F552E}">
  <ds:schemaRefs>
    <ds:schemaRef ds:uri="http://schemas.microsoft.com/sharepoint/v3/contenttype/forms"/>
  </ds:schemaRefs>
</ds:datastoreItem>
</file>

<file path=customXml/itemProps3.xml><?xml version="1.0" encoding="utf-8"?>
<ds:datastoreItem xmlns:ds="http://schemas.openxmlformats.org/officeDocument/2006/customXml" ds:itemID="{8B21C71D-4401-4DA5-9BF3-2AC6BD5C80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f9cc2b-e305-4831-8649-f9eb66891724"/>
    <ds:schemaRef ds:uri="22d76e21-ecd1-4fdd-9fa6-7bd2394833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D733D1-D292-4D23-A0B3-FA4DFA087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Horizontal calendar (Sunday start)</Template>
  <TotalTime>6</TotalTime>
  <Pages>4</Pages>
  <Words>2799</Words>
  <Characters>15955</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18717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Clive Hicks</dc:creator>
  <cp:keywords/>
  <dc:description/>
  <cp:lastModifiedBy>Clive Hicks</cp:lastModifiedBy>
  <cp:revision>3</cp:revision>
  <cp:lastPrinted>2023-03-20T14:01:00Z</cp:lastPrinted>
  <dcterms:created xsi:type="dcterms:W3CDTF">2023-04-03T11:52:00Z</dcterms:created>
  <dcterms:modified xsi:type="dcterms:W3CDTF">2023-04-03T11:58:00Z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0x010100864CB90E21AA77408A1B4829601F51D5</vt:lpwstr>
  </property>
</Properties>
</file>