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3E3" w:rsidRDefault="006063E3">
      <w:pPr>
        <w:pStyle w:val="Title"/>
      </w:pPr>
      <w:r>
        <w:t>Form for the</w:t>
      </w:r>
      <w:r w:rsidR="00B058B0">
        <w:t xml:space="preserve"> submission of details to enable the</w:t>
      </w:r>
      <w:r w:rsidR="007F48F3">
        <w:t xml:space="preserve"> DAC to advis</w:t>
      </w:r>
      <w:r w:rsidR="00A24DB3">
        <w:t>e PCCs</w:t>
      </w:r>
      <w:r w:rsidR="007F48F3">
        <w:t xml:space="preserve"> on the appointment of an I</w:t>
      </w:r>
      <w:r w:rsidR="00B058B0">
        <w:t>nspector</w:t>
      </w:r>
      <w:r w:rsidR="007F48F3">
        <w:t xml:space="preserve"> for the purposes of carrying out the Quinquennial Inspection</w:t>
      </w:r>
    </w:p>
    <w:p w:rsidR="006063E3" w:rsidRPr="007305D1" w:rsidRDefault="006063E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7513"/>
      </w:tblGrid>
      <w:tr w:rsidR="00F9492F" w:rsidRPr="007305D1" w:rsidTr="00EF73C3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426" w:type="dxa"/>
            <w:vMerge w:val="restart"/>
          </w:tcPr>
          <w:p w:rsidR="00F9492F" w:rsidRPr="007305D1" w:rsidRDefault="00F9492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right w:val="nil"/>
            </w:tcBorders>
          </w:tcPr>
          <w:p w:rsidR="00F9492F" w:rsidRPr="007305D1" w:rsidRDefault="00F9492F" w:rsidP="006063E3">
            <w:pPr>
              <w:tabs>
                <w:tab w:val="left" w:pos="1593"/>
                <w:tab w:val="left" w:pos="471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Full Name:</w:t>
            </w:r>
          </w:p>
        </w:tc>
        <w:tc>
          <w:tcPr>
            <w:tcW w:w="7513" w:type="dxa"/>
            <w:tcBorders>
              <w:left w:val="nil"/>
            </w:tcBorders>
          </w:tcPr>
          <w:p w:rsidR="00F9492F" w:rsidRDefault="00F9492F" w:rsidP="00F9492F">
            <w:pPr>
              <w:tabs>
                <w:tab w:val="left" w:pos="357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1C03" w:rsidRPr="007305D1" w:rsidRDefault="00D71C03" w:rsidP="00F9492F">
            <w:pPr>
              <w:tabs>
                <w:tab w:val="left" w:pos="357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92F" w:rsidRPr="007305D1" w:rsidTr="00EF73C3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26" w:type="dxa"/>
            <w:vMerge/>
          </w:tcPr>
          <w:p w:rsidR="00F9492F" w:rsidRPr="007305D1" w:rsidRDefault="00F9492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F9492F" w:rsidRPr="007305D1" w:rsidRDefault="00F9492F" w:rsidP="00F9492F">
            <w:pPr>
              <w:tabs>
                <w:tab w:val="left" w:pos="357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Title:</w:t>
            </w:r>
            <w:r w:rsidRPr="007305D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513" w:type="dxa"/>
            <w:tcBorders>
              <w:left w:val="nil"/>
            </w:tcBorders>
          </w:tcPr>
          <w:p w:rsidR="00F9492F" w:rsidRPr="007305D1" w:rsidRDefault="00D71C03" w:rsidP="006063E3">
            <w:pPr>
              <w:tabs>
                <w:tab w:val="left" w:pos="1593"/>
                <w:tab w:val="left" w:pos="4711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>Mr/Mrs/Miss/Ms/Other</w:t>
            </w:r>
          </w:p>
        </w:tc>
      </w:tr>
    </w:tbl>
    <w:p w:rsidR="006063E3" w:rsidRPr="007305D1" w:rsidRDefault="006063E3">
      <w:pPr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7513"/>
      </w:tblGrid>
      <w:tr w:rsidR="006063E3" w:rsidRPr="007305D1" w:rsidTr="00EF7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 w:val="restart"/>
          </w:tcPr>
          <w:p w:rsidR="006063E3" w:rsidRPr="007305D1" w:rsidRDefault="006063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0064" w:type="dxa"/>
            <w:gridSpan w:val="2"/>
          </w:tcPr>
          <w:p w:rsidR="006063E3" w:rsidRPr="007305D1" w:rsidRDefault="006063E3">
            <w:pPr>
              <w:tabs>
                <w:tab w:val="left" w:pos="24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Contact Address:</w:t>
            </w:r>
            <w:r w:rsidRPr="007305D1">
              <w:rPr>
                <w:rFonts w:ascii="Arial" w:hAnsi="Arial" w:cs="Arial"/>
                <w:sz w:val="22"/>
                <w:szCs w:val="22"/>
              </w:rPr>
              <w:tab/>
            </w:r>
          </w:p>
          <w:p w:rsidR="006063E3" w:rsidRDefault="006063E3">
            <w:pPr>
              <w:tabs>
                <w:tab w:val="left" w:pos="24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05D1">
              <w:rPr>
                <w:rFonts w:ascii="Arial" w:hAnsi="Arial" w:cs="Arial"/>
                <w:sz w:val="22"/>
                <w:szCs w:val="22"/>
              </w:rPr>
              <w:tab/>
            </w:r>
          </w:p>
          <w:p w:rsidR="004B3569" w:rsidRPr="007305D1" w:rsidRDefault="004B3569">
            <w:pPr>
              <w:tabs>
                <w:tab w:val="left" w:pos="24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063E3" w:rsidRPr="007305D1" w:rsidRDefault="006063E3">
            <w:pPr>
              <w:tabs>
                <w:tab w:val="left" w:pos="24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05D1">
              <w:rPr>
                <w:rFonts w:ascii="Arial" w:hAnsi="Arial" w:cs="Arial"/>
                <w:sz w:val="22"/>
                <w:szCs w:val="22"/>
              </w:rPr>
              <w:tab/>
            </w:r>
          </w:p>
          <w:p w:rsidR="00D71C03" w:rsidRDefault="006063E3">
            <w:pPr>
              <w:tabs>
                <w:tab w:val="left" w:pos="24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05D1">
              <w:rPr>
                <w:rFonts w:ascii="Arial" w:hAnsi="Arial" w:cs="Arial"/>
                <w:sz w:val="22"/>
                <w:szCs w:val="22"/>
              </w:rPr>
              <w:tab/>
            </w:r>
          </w:p>
          <w:p w:rsidR="006063E3" w:rsidRPr="007305D1" w:rsidRDefault="006063E3">
            <w:pPr>
              <w:tabs>
                <w:tab w:val="left" w:pos="24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05D1">
              <w:rPr>
                <w:rFonts w:ascii="Arial" w:hAnsi="Arial" w:cs="Arial"/>
                <w:sz w:val="22"/>
                <w:szCs w:val="22"/>
              </w:rPr>
              <w:tab/>
            </w:r>
          </w:p>
          <w:p w:rsidR="006063E3" w:rsidRPr="007305D1" w:rsidRDefault="006063E3">
            <w:pPr>
              <w:tabs>
                <w:tab w:val="left" w:pos="24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05D1">
              <w:rPr>
                <w:rFonts w:ascii="Arial" w:hAnsi="Arial" w:cs="Arial"/>
                <w:sz w:val="22"/>
                <w:szCs w:val="22"/>
              </w:rPr>
              <w:tab/>
            </w:r>
            <w:r w:rsidRPr="007305D1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6063E3" w:rsidRPr="007305D1" w:rsidTr="00EF73C3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426" w:type="dxa"/>
            <w:vMerge/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6063E3" w:rsidRPr="007305D1" w:rsidRDefault="006063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Telephone Number:</w:t>
            </w:r>
          </w:p>
        </w:tc>
        <w:tc>
          <w:tcPr>
            <w:tcW w:w="7513" w:type="dxa"/>
            <w:tcBorders>
              <w:left w:val="nil"/>
            </w:tcBorders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3E3" w:rsidRPr="007305D1" w:rsidTr="00EF73C3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426" w:type="dxa"/>
            <w:vMerge/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6063E3" w:rsidRPr="007305D1" w:rsidRDefault="006063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Fax Number:</w:t>
            </w:r>
          </w:p>
        </w:tc>
        <w:tc>
          <w:tcPr>
            <w:tcW w:w="7513" w:type="dxa"/>
            <w:tcBorders>
              <w:left w:val="nil"/>
            </w:tcBorders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3E3" w:rsidRPr="007305D1" w:rsidTr="00EF73C3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</w:tcPr>
          <w:p w:rsidR="006063E3" w:rsidRPr="007305D1" w:rsidRDefault="006063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E mail:</w:t>
            </w:r>
          </w:p>
        </w:tc>
        <w:tc>
          <w:tcPr>
            <w:tcW w:w="7513" w:type="dxa"/>
            <w:tcBorders>
              <w:left w:val="nil"/>
              <w:bottom w:val="single" w:sz="4" w:space="0" w:color="auto"/>
            </w:tcBorders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63E3" w:rsidRPr="007305D1" w:rsidRDefault="006063E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5"/>
        <w:gridCol w:w="1418"/>
        <w:gridCol w:w="2693"/>
        <w:gridCol w:w="425"/>
        <w:gridCol w:w="1843"/>
      </w:tblGrid>
      <w:tr w:rsidR="006063E3" w:rsidRPr="007305D1" w:rsidTr="00EF7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 w:val="restart"/>
          </w:tcPr>
          <w:p w:rsidR="006063E3" w:rsidRPr="007305D1" w:rsidRDefault="006063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685" w:type="dxa"/>
          </w:tcPr>
          <w:p w:rsidR="006063E3" w:rsidRPr="007305D1" w:rsidRDefault="006063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Year of Registration:</w:t>
            </w:r>
          </w:p>
        </w:tc>
        <w:tc>
          <w:tcPr>
            <w:tcW w:w="1418" w:type="dxa"/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6063E3" w:rsidRPr="007305D1" w:rsidRDefault="006063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Membership Number:</w:t>
            </w:r>
          </w:p>
        </w:tc>
        <w:tc>
          <w:tcPr>
            <w:tcW w:w="2268" w:type="dxa"/>
            <w:gridSpan w:val="2"/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3E3" w:rsidRPr="007305D1" w:rsidTr="00EF7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6063E3" w:rsidRPr="007305D1" w:rsidRDefault="006063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As Architect</w:t>
            </w:r>
          </w:p>
        </w:tc>
        <w:tc>
          <w:tcPr>
            <w:tcW w:w="1418" w:type="dxa"/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6063E3" w:rsidRPr="007305D1" w:rsidRDefault="006063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ARB</w:t>
            </w:r>
          </w:p>
        </w:tc>
        <w:tc>
          <w:tcPr>
            <w:tcW w:w="2268" w:type="dxa"/>
            <w:gridSpan w:val="2"/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3E3" w:rsidRPr="007305D1" w:rsidTr="00EF7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6063E3" w:rsidRPr="007305D1" w:rsidRDefault="006063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As Chartered Building Surveyor</w:t>
            </w:r>
          </w:p>
        </w:tc>
        <w:tc>
          <w:tcPr>
            <w:tcW w:w="1418" w:type="dxa"/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6063E3" w:rsidRPr="007305D1" w:rsidRDefault="006063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RICS</w:t>
            </w:r>
          </w:p>
        </w:tc>
        <w:tc>
          <w:tcPr>
            <w:tcW w:w="2268" w:type="dxa"/>
            <w:gridSpan w:val="2"/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3E3" w:rsidRPr="007305D1" w:rsidTr="00EF7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6063E3" w:rsidRPr="007305D1" w:rsidRDefault="006063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As Building Surveyor</w:t>
            </w:r>
          </w:p>
        </w:tc>
        <w:tc>
          <w:tcPr>
            <w:tcW w:w="1418" w:type="dxa"/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6063E3" w:rsidRPr="007305D1" w:rsidRDefault="006063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FAS</w:t>
            </w:r>
          </w:p>
        </w:tc>
        <w:tc>
          <w:tcPr>
            <w:tcW w:w="2268" w:type="dxa"/>
            <w:gridSpan w:val="2"/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3E3" w:rsidRPr="007305D1" w:rsidTr="00EF73C3">
        <w:tblPrEx>
          <w:tblCellMar>
            <w:top w:w="0" w:type="dxa"/>
            <w:bottom w:w="0" w:type="dxa"/>
          </w:tblCellMar>
        </w:tblPrEx>
        <w:trPr>
          <w:gridBefore w:val="1"/>
          <w:wBefore w:w="426" w:type="dxa"/>
          <w:trHeight w:val="290"/>
        </w:trPr>
        <w:tc>
          <w:tcPr>
            <w:tcW w:w="3685" w:type="dxa"/>
            <w:tcBorders>
              <w:bottom w:val="single" w:sz="4" w:space="0" w:color="auto"/>
            </w:tcBorders>
          </w:tcPr>
          <w:p w:rsidR="006063E3" w:rsidRPr="007305D1" w:rsidRDefault="006063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Date of AABC accreditation in Building Conservation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5D1" w:rsidRPr="007305D1" w:rsidTr="00EF73C3">
        <w:tblPrEx>
          <w:tblCellMar>
            <w:top w:w="0" w:type="dxa"/>
            <w:bottom w:w="0" w:type="dxa"/>
          </w:tblCellMar>
        </w:tblPrEx>
        <w:trPr>
          <w:gridBefore w:val="1"/>
          <w:wBefore w:w="426" w:type="dxa"/>
          <w:trHeight w:val="278"/>
        </w:trPr>
        <w:tc>
          <w:tcPr>
            <w:tcW w:w="3685" w:type="dxa"/>
            <w:vMerge w:val="restart"/>
            <w:tcBorders>
              <w:right w:val="nil"/>
            </w:tcBorders>
          </w:tcPr>
          <w:p w:rsidR="0038656E" w:rsidRDefault="0038656E" w:rsidP="006063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656E" w:rsidRDefault="0038656E" w:rsidP="006063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05D1" w:rsidRPr="007305D1" w:rsidRDefault="007305D1" w:rsidP="006063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Date of RIBA accreditation in Building Conservation</w:t>
            </w:r>
          </w:p>
        </w:tc>
        <w:tc>
          <w:tcPr>
            <w:tcW w:w="4536" w:type="dxa"/>
            <w:gridSpan w:val="3"/>
            <w:tcBorders>
              <w:left w:val="nil"/>
              <w:bottom w:val="single" w:sz="4" w:space="0" w:color="auto"/>
            </w:tcBorders>
          </w:tcPr>
          <w:p w:rsidR="007305D1" w:rsidRPr="007305D1" w:rsidRDefault="007305D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Speciali</w:t>
            </w:r>
            <w:r w:rsidR="00F9492F">
              <w:rPr>
                <w:rFonts w:ascii="Arial" w:hAnsi="Arial" w:cs="Arial"/>
                <w:b/>
                <w:sz w:val="22"/>
                <w:szCs w:val="22"/>
              </w:rPr>
              <w:t xml:space="preserve">st Conservation Architect (SCA): </w:t>
            </w:r>
            <w:r w:rsidRPr="007305D1">
              <w:rPr>
                <w:rFonts w:ascii="Arial" w:hAnsi="Arial" w:cs="Arial"/>
                <w:b/>
                <w:sz w:val="22"/>
                <w:szCs w:val="22"/>
              </w:rPr>
              <w:t>for Grade I &amp; II* Listed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305D1" w:rsidRPr="007305D1" w:rsidRDefault="007305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5D1" w:rsidRPr="007305D1" w:rsidTr="00EF73C3">
        <w:tblPrEx>
          <w:tblCellMar>
            <w:top w:w="0" w:type="dxa"/>
            <w:bottom w:w="0" w:type="dxa"/>
          </w:tblCellMar>
        </w:tblPrEx>
        <w:trPr>
          <w:gridBefore w:val="1"/>
          <w:wBefore w:w="426" w:type="dxa"/>
          <w:trHeight w:val="135"/>
        </w:trPr>
        <w:tc>
          <w:tcPr>
            <w:tcW w:w="3685" w:type="dxa"/>
            <w:vMerge/>
            <w:tcBorders>
              <w:right w:val="nil"/>
            </w:tcBorders>
          </w:tcPr>
          <w:p w:rsidR="007305D1" w:rsidRPr="007305D1" w:rsidRDefault="007305D1" w:rsidP="006063E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left w:val="nil"/>
              <w:bottom w:val="single" w:sz="4" w:space="0" w:color="auto"/>
            </w:tcBorders>
          </w:tcPr>
          <w:p w:rsidR="00F9492F" w:rsidRDefault="007305D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Conservation Architect (CA)</w:t>
            </w:r>
            <w:r w:rsidR="00F9492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7305D1" w:rsidRPr="007305D1" w:rsidRDefault="007305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for Grade II Listed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305D1" w:rsidRPr="007305D1" w:rsidRDefault="007305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5D1" w:rsidRPr="007305D1" w:rsidTr="00EF73C3">
        <w:tblPrEx>
          <w:tblCellMar>
            <w:top w:w="0" w:type="dxa"/>
            <w:bottom w:w="0" w:type="dxa"/>
          </w:tblCellMar>
        </w:tblPrEx>
        <w:trPr>
          <w:gridBefore w:val="1"/>
          <w:wBefore w:w="426" w:type="dxa"/>
          <w:trHeight w:val="135"/>
        </w:trPr>
        <w:tc>
          <w:tcPr>
            <w:tcW w:w="3685" w:type="dxa"/>
            <w:vMerge/>
            <w:tcBorders>
              <w:bottom w:val="single" w:sz="4" w:space="0" w:color="auto"/>
              <w:right w:val="nil"/>
            </w:tcBorders>
          </w:tcPr>
          <w:p w:rsidR="007305D1" w:rsidRPr="007305D1" w:rsidRDefault="007305D1" w:rsidP="006063E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left w:val="nil"/>
              <w:bottom w:val="single" w:sz="4" w:space="0" w:color="auto"/>
            </w:tcBorders>
          </w:tcPr>
          <w:p w:rsidR="00F9492F" w:rsidRDefault="007305D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Conservation Registrant (CR)</w:t>
            </w:r>
            <w:r w:rsidR="00F9492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7305D1" w:rsidRPr="007305D1" w:rsidRDefault="007305D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 xml:space="preserve">for </w:t>
            </w:r>
            <w:r>
              <w:rPr>
                <w:rFonts w:ascii="Arial" w:hAnsi="Arial" w:cs="Arial"/>
                <w:b/>
                <w:sz w:val="22"/>
                <w:szCs w:val="22"/>
              </w:rPr>
              <w:t>Unlisted / locally listed Churches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305D1" w:rsidRPr="007305D1" w:rsidRDefault="007305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3E3" w:rsidRPr="007305D1" w:rsidTr="00EF73C3">
        <w:tblPrEx>
          <w:tblCellMar>
            <w:top w:w="0" w:type="dxa"/>
            <w:bottom w:w="0" w:type="dxa"/>
          </w:tblCellMar>
        </w:tblPrEx>
        <w:trPr>
          <w:gridBefore w:val="1"/>
          <w:wBefore w:w="426" w:type="dxa"/>
          <w:trHeight w:val="290"/>
        </w:trPr>
        <w:tc>
          <w:tcPr>
            <w:tcW w:w="3685" w:type="dxa"/>
            <w:tcBorders>
              <w:bottom w:val="single" w:sz="4" w:space="0" w:color="auto"/>
            </w:tcBorders>
          </w:tcPr>
          <w:p w:rsidR="006063E3" w:rsidRPr="007305D1" w:rsidRDefault="006063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Date of RICS accreditation in Building Conservation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3E3" w:rsidRPr="007305D1" w:rsidTr="00EF73C3">
        <w:tblPrEx>
          <w:tblCellMar>
            <w:top w:w="0" w:type="dxa"/>
            <w:bottom w:w="0" w:type="dxa"/>
          </w:tblCellMar>
        </w:tblPrEx>
        <w:trPr>
          <w:gridBefore w:val="1"/>
          <w:wBefore w:w="426" w:type="dxa"/>
        </w:trPr>
        <w:tc>
          <w:tcPr>
            <w:tcW w:w="10064" w:type="dxa"/>
            <w:gridSpan w:val="5"/>
          </w:tcPr>
          <w:p w:rsidR="006063E3" w:rsidRPr="007305D1" w:rsidRDefault="006063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Please list your Professional Qualifications (with dates):</w:t>
            </w:r>
          </w:p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063E3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B3569" w:rsidRDefault="004B35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B3569" w:rsidRPr="007305D1" w:rsidRDefault="004B35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0054" w:rsidRDefault="00A40054">
      <w:r>
        <w:br w:type="page"/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394"/>
        <w:gridCol w:w="5670"/>
      </w:tblGrid>
      <w:tr w:rsidR="006063E3" w:rsidRPr="007305D1" w:rsidTr="00EF7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 w:val="restart"/>
          </w:tcPr>
          <w:p w:rsidR="006063E3" w:rsidRPr="007305D1" w:rsidRDefault="006063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10064" w:type="dxa"/>
            <w:gridSpan w:val="2"/>
          </w:tcPr>
          <w:p w:rsidR="006063E3" w:rsidRPr="007305D1" w:rsidRDefault="006063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 xml:space="preserve">Name and address of your practice: </w:t>
            </w:r>
          </w:p>
          <w:p w:rsidR="006063E3" w:rsidRPr="007305D1" w:rsidRDefault="006063E3" w:rsidP="006063E3">
            <w:pPr>
              <w:tabs>
                <w:tab w:val="left" w:pos="24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05D1">
              <w:rPr>
                <w:rFonts w:ascii="Arial" w:hAnsi="Arial" w:cs="Arial"/>
                <w:sz w:val="22"/>
                <w:szCs w:val="22"/>
              </w:rPr>
              <w:tab/>
            </w:r>
          </w:p>
          <w:p w:rsidR="006063E3" w:rsidRPr="007305D1" w:rsidRDefault="006063E3" w:rsidP="006063E3">
            <w:pPr>
              <w:tabs>
                <w:tab w:val="left" w:pos="24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05D1">
              <w:rPr>
                <w:rFonts w:ascii="Arial" w:hAnsi="Arial" w:cs="Arial"/>
                <w:sz w:val="22"/>
                <w:szCs w:val="22"/>
              </w:rPr>
              <w:tab/>
            </w:r>
          </w:p>
          <w:p w:rsidR="006063E3" w:rsidRPr="007305D1" w:rsidRDefault="006063E3" w:rsidP="006063E3">
            <w:pPr>
              <w:tabs>
                <w:tab w:val="left" w:pos="24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05D1">
              <w:rPr>
                <w:rFonts w:ascii="Arial" w:hAnsi="Arial" w:cs="Arial"/>
                <w:sz w:val="22"/>
                <w:szCs w:val="22"/>
              </w:rPr>
              <w:tab/>
            </w:r>
          </w:p>
          <w:p w:rsidR="006063E3" w:rsidRPr="007305D1" w:rsidRDefault="006063E3" w:rsidP="006063E3">
            <w:pPr>
              <w:tabs>
                <w:tab w:val="left" w:pos="24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05D1">
              <w:rPr>
                <w:rFonts w:ascii="Arial" w:hAnsi="Arial" w:cs="Arial"/>
                <w:sz w:val="22"/>
                <w:szCs w:val="22"/>
              </w:rPr>
              <w:tab/>
            </w:r>
          </w:p>
          <w:p w:rsidR="006063E3" w:rsidRPr="007305D1" w:rsidRDefault="006063E3" w:rsidP="006063E3">
            <w:pPr>
              <w:tabs>
                <w:tab w:val="left" w:pos="24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05D1">
              <w:rPr>
                <w:rFonts w:ascii="Arial" w:hAnsi="Arial" w:cs="Arial"/>
                <w:sz w:val="22"/>
                <w:szCs w:val="22"/>
              </w:rPr>
              <w:tab/>
            </w:r>
          </w:p>
          <w:p w:rsidR="006063E3" w:rsidRPr="007305D1" w:rsidRDefault="006063E3" w:rsidP="006063E3">
            <w:pPr>
              <w:tabs>
                <w:tab w:val="left" w:pos="24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05D1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6063E3" w:rsidTr="00EF7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6063E3" w:rsidRDefault="006063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6063E3" w:rsidRPr="007305D1" w:rsidRDefault="006063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Telephone:</w:t>
            </w:r>
          </w:p>
        </w:tc>
        <w:tc>
          <w:tcPr>
            <w:tcW w:w="5670" w:type="dxa"/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3E3" w:rsidTr="00EF7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6063E3" w:rsidRDefault="006063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6063E3" w:rsidRPr="007305D1" w:rsidRDefault="006063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Fax:</w:t>
            </w:r>
          </w:p>
        </w:tc>
        <w:tc>
          <w:tcPr>
            <w:tcW w:w="5670" w:type="dxa"/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3E3" w:rsidTr="00EF7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6063E3" w:rsidRDefault="006063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6063E3" w:rsidRPr="007305D1" w:rsidRDefault="006063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5670" w:type="dxa"/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3E3" w:rsidTr="00EF73C3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6" w:type="dxa"/>
            <w:vMerge/>
          </w:tcPr>
          <w:p w:rsidR="006063E3" w:rsidRDefault="006063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063E3" w:rsidRPr="007305D1" w:rsidRDefault="006063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Date of formation of practice: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3E3" w:rsidTr="00EF73C3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426" w:type="dxa"/>
            <w:vMerge w:val="restart"/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063E3" w:rsidRPr="007305D1" w:rsidRDefault="006063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Number of principals: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3E3" w:rsidTr="00EF73C3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426" w:type="dxa"/>
            <w:vMerge/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063E3" w:rsidRPr="007305D1" w:rsidRDefault="006063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Your status in the practice: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3E3" w:rsidTr="00EF73C3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26" w:type="dxa"/>
            <w:vMerge w:val="restart"/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063E3" w:rsidRPr="007305D1" w:rsidRDefault="002708F6" w:rsidP="002708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Does</w:t>
            </w:r>
            <w:r w:rsidR="006063E3" w:rsidRPr="007305D1">
              <w:rPr>
                <w:rFonts w:ascii="Arial" w:hAnsi="Arial" w:cs="Arial"/>
                <w:b/>
                <w:sz w:val="22"/>
                <w:szCs w:val="22"/>
              </w:rPr>
              <w:t xml:space="preserve"> the practice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have</w:t>
            </w:r>
            <w:r w:rsidR="006063E3" w:rsidRPr="007305D1">
              <w:rPr>
                <w:rFonts w:ascii="Arial" w:hAnsi="Arial" w:cs="Arial"/>
                <w:b/>
                <w:sz w:val="22"/>
                <w:szCs w:val="22"/>
              </w:rPr>
              <w:t xml:space="preserve"> full professional indemnity insurance?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3E3" w:rsidTr="00EF73C3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26" w:type="dxa"/>
            <w:vMerge/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063E3" w:rsidRPr="007305D1" w:rsidRDefault="006063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Please provide the following details of your practice’s insurance: -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3E3" w:rsidTr="00EF73C3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26" w:type="dxa"/>
            <w:vMerge/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063E3" w:rsidRPr="007305D1" w:rsidRDefault="006063E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Professional Indemnity Insurer’s Name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3E3" w:rsidTr="00EF73C3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26" w:type="dxa"/>
            <w:vMerge/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063E3" w:rsidRPr="007305D1" w:rsidRDefault="006063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Policy Number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3E3" w:rsidTr="00EF73C3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26" w:type="dxa"/>
            <w:vMerge/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063E3" w:rsidRPr="007305D1" w:rsidRDefault="006063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Renewal date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3E3" w:rsidTr="00EF73C3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26" w:type="dxa"/>
            <w:vMerge/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063E3" w:rsidRPr="007305D1" w:rsidRDefault="006063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Limit of indemnity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3E3" w:rsidTr="00EF73C3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26" w:type="dxa"/>
            <w:vMerge/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063E3" w:rsidRPr="007305D1" w:rsidRDefault="006063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Type of policy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3E3" w:rsidTr="00EF73C3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26" w:type="dxa"/>
            <w:vMerge/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063E3" w:rsidRPr="007305D1" w:rsidRDefault="006063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Excess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3E3" w:rsidTr="00EF7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4" w:type="dxa"/>
            <w:gridSpan w:val="2"/>
          </w:tcPr>
          <w:p w:rsidR="006063E3" w:rsidRPr="007305D1" w:rsidRDefault="006063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Any restrictive clauses (please continue on another sheet if necessary)</w:t>
            </w:r>
          </w:p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063E3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0CC2" w:rsidRPr="007305D1" w:rsidRDefault="00090C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63E3" w:rsidRDefault="006063E3">
      <w:pPr>
        <w:jc w:val="both"/>
        <w:rPr>
          <w:rFonts w:ascii="Arial" w:hAnsi="Arial" w:cs="Arial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0064"/>
      </w:tblGrid>
      <w:tr w:rsidR="006063E3" w:rsidTr="00EF73C3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6063E3" w:rsidRPr="007305D1" w:rsidRDefault="006063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10064" w:type="dxa"/>
          </w:tcPr>
          <w:p w:rsidR="006063E3" w:rsidRPr="007305D1" w:rsidRDefault="006063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Please provide details of personal cover of your professional indemnity insurance if it is different from the practice cover given above.</w:t>
            </w:r>
          </w:p>
          <w:p w:rsidR="006063E3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0CC2" w:rsidRPr="007305D1" w:rsidRDefault="00090C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B3569" w:rsidRDefault="004B3569">
      <w:pPr>
        <w:jc w:val="both"/>
        <w:rPr>
          <w:rFonts w:ascii="Arial" w:hAnsi="Arial" w:cs="Arial"/>
        </w:rPr>
      </w:pPr>
    </w:p>
    <w:p w:rsidR="006063E3" w:rsidRDefault="004B35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654"/>
        <w:gridCol w:w="1276"/>
        <w:gridCol w:w="1134"/>
      </w:tblGrid>
      <w:tr w:rsidR="00256395" w:rsidTr="00EF7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 w:val="restart"/>
          </w:tcPr>
          <w:p w:rsidR="00256395" w:rsidRPr="007305D1" w:rsidRDefault="0025639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lastRenderedPageBreak/>
              <w:t>6.</w:t>
            </w:r>
          </w:p>
        </w:tc>
        <w:tc>
          <w:tcPr>
            <w:tcW w:w="10064" w:type="dxa"/>
            <w:gridSpan w:val="3"/>
          </w:tcPr>
          <w:p w:rsidR="00256395" w:rsidRPr="007305D1" w:rsidRDefault="0025639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sz w:val="22"/>
                <w:szCs w:val="22"/>
              </w:rPr>
              <w:t>Are you an active member of any of the following?</w:t>
            </w:r>
          </w:p>
        </w:tc>
      </w:tr>
      <w:tr w:rsidR="00256395" w:rsidTr="00EF7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256395" w:rsidRPr="007305D1" w:rsidRDefault="0025639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4" w:type="dxa"/>
          </w:tcPr>
          <w:p w:rsidR="00256395" w:rsidRPr="007305D1" w:rsidRDefault="0025639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305D1">
              <w:rPr>
                <w:rFonts w:ascii="Arial" w:hAnsi="Arial" w:cs="Arial"/>
                <w:sz w:val="22"/>
                <w:szCs w:val="22"/>
              </w:rPr>
              <w:t>Ecclesiastical Architects’ and Surveyors’ Association</w:t>
            </w:r>
          </w:p>
        </w:tc>
        <w:tc>
          <w:tcPr>
            <w:tcW w:w="1276" w:type="dxa"/>
          </w:tcPr>
          <w:p w:rsidR="00256395" w:rsidRPr="007305D1" w:rsidRDefault="00256395">
            <w:pPr>
              <w:pStyle w:val="Heading1"/>
              <w:rPr>
                <w:sz w:val="22"/>
                <w:szCs w:val="22"/>
              </w:rPr>
            </w:pPr>
            <w:r w:rsidRPr="007305D1">
              <w:rPr>
                <w:sz w:val="22"/>
                <w:szCs w:val="22"/>
              </w:rPr>
              <w:t>Yes</w:t>
            </w:r>
          </w:p>
        </w:tc>
        <w:tc>
          <w:tcPr>
            <w:tcW w:w="1134" w:type="dxa"/>
          </w:tcPr>
          <w:p w:rsidR="00256395" w:rsidRPr="007305D1" w:rsidRDefault="002563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256395" w:rsidTr="00EF7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256395" w:rsidRPr="007305D1" w:rsidRDefault="0025639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4" w:type="dxa"/>
          </w:tcPr>
          <w:p w:rsidR="00256395" w:rsidRPr="007305D1" w:rsidRDefault="0025639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305D1">
              <w:rPr>
                <w:rFonts w:ascii="Arial" w:hAnsi="Arial" w:cs="Arial"/>
                <w:sz w:val="22"/>
                <w:szCs w:val="22"/>
              </w:rPr>
              <w:t>Association for Studies in the Conservation of Historic Buildings</w:t>
            </w:r>
          </w:p>
        </w:tc>
        <w:tc>
          <w:tcPr>
            <w:tcW w:w="1276" w:type="dxa"/>
          </w:tcPr>
          <w:p w:rsidR="00256395" w:rsidRPr="007305D1" w:rsidRDefault="00256395">
            <w:pPr>
              <w:pStyle w:val="Heading1"/>
              <w:rPr>
                <w:sz w:val="22"/>
                <w:szCs w:val="22"/>
              </w:rPr>
            </w:pPr>
            <w:r w:rsidRPr="007305D1">
              <w:rPr>
                <w:sz w:val="22"/>
                <w:szCs w:val="22"/>
              </w:rPr>
              <w:t>Yes</w:t>
            </w:r>
          </w:p>
        </w:tc>
        <w:tc>
          <w:tcPr>
            <w:tcW w:w="1134" w:type="dxa"/>
          </w:tcPr>
          <w:p w:rsidR="00256395" w:rsidRPr="007305D1" w:rsidRDefault="002563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256395" w:rsidTr="00EF7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256395" w:rsidRPr="007305D1" w:rsidRDefault="0025639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4" w:type="dxa"/>
          </w:tcPr>
          <w:p w:rsidR="00256395" w:rsidRPr="007305D1" w:rsidRDefault="0025639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305D1">
              <w:rPr>
                <w:rFonts w:ascii="Arial" w:hAnsi="Arial" w:cs="Arial"/>
                <w:sz w:val="22"/>
                <w:szCs w:val="22"/>
              </w:rPr>
              <w:t>Society for the Protection of Ancient Buildings</w:t>
            </w:r>
          </w:p>
        </w:tc>
        <w:tc>
          <w:tcPr>
            <w:tcW w:w="1276" w:type="dxa"/>
          </w:tcPr>
          <w:p w:rsidR="00256395" w:rsidRPr="007305D1" w:rsidRDefault="00256395">
            <w:pPr>
              <w:pStyle w:val="Heading1"/>
              <w:rPr>
                <w:sz w:val="22"/>
                <w:szCs w:val="22"/>
              </w:rPr>
            </w:pPr>
            <w:r w:rsidRPr="007305D1">
              <w:rPr>
                <w:sz w:val="22"/>
                <w:szCs w:val="22"/>
              </w:rPr>
              <w:t>Yes</w:t>
            </w:r>
          </w:p>
        </w:tc>
        <w:tc>
          <w:tcPr>
            <w:tcW w:w="1134" w:type="dxa"/>
          </w:tcPr>
          <w:p w:rsidR="00256395" w:rsidRPr="007305D1" w:rsidRDefault="002563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256395" w:rsidTr="00EF7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256395" w:rsidRPr="007305D1" w:rsidRDefault="00256395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4" w:type="dxa"/>
          </w:tcPr>
          <w:p w:rsidR="00256395" w:rsidRPr="007305D1" w:rsidRDefault="00256395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305D1">
              <w:rPr>
                <w:rFonts w:ascii="Arial" w:hAnsi="Arial" w:cs="Arial"/>
                <w:sz w:val="22"/>
                <w:szCs w:val="22"/>
              </w:rPr>
              <w:t>Ancient Monuments Society</w:t>
            </w:r>
          </w:p>
        </w:tc>
        <w:tc>
          <w:tcPr>
            <w:tcW w:w="1276" w:type="dxa"/>
          </w:tcPr>
          <w:p w:rsidR="00256395" w:rsidRPr="007305D1" w:rsidRDefault="00256395">
            <w:pPr>
              <w:pStyle w:val="Heading1"/>
              <w:rPr>
                <w:sz w:val="22"/>
                <w:szCs w:val="22"/>
              </w:rPr>
            </w:pPr>
            <w:r w:rsidRPr="007305D1">
              <w:rPr>
                <w:sz w:val="22"/>
                <w:szCs w:val="22"/>
              </w:rPr>
              <w:t>Yes</w:t>
            </w:r>
          </w:p>
        </w:tc>
        <w:tc>
          <w:tcPr>
            <w:tcW w:w="1134" w:type="dxa"/>
          </w:tcPr>
          <w:p w:rsidR="00256395" w:rsidRPr="007305D1" w:rsidRDefault="002563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256395" w:rsidTr="00EF7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256395" w:rsidRPr="007305D1" w:rsidRDefault="00256395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4" w:type="dxa"/>
          </w:tcPr>
          <w:p w:rsidR="00256395" w:rsidRPr="007305D1" w:rsidRDefault="0025639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305D1">
              <w:rPr>
                <w:rFonts w:ascii="Arial" w:hAnsi="Arial" w:cs="Arial"/>
                <w:sz w:val="22"/>
                <w:szCs w:val="22"/>
              </w:rPr>
              <w:t>The Georgian Group</w:t>
            </w:r>
          </w:p>
        </w:tc>
        <w:tc>
          <w:tcPr>
            <w:tcW w:w="1276" w:type="dxa"/>
          </w:tcPr>
          <w:p w:rsidR="00256395" w:rsidRPr="007305D1" w:rsidRDefault="00256395">
            <w:pPr>
              <w:pStyle w:val="Heading1"/>
              <w:rPr>
                <w:sz w:val="22"/>
                <w:szCs w:val="22"/>
              </w:rPr>
            </w:pPr>
            <w:r w:rsidRPr="007305D1">
              <w:rPr>
                <w:sz w:val="22"/>
                <w:szCs w:val="22"/>
              </w:rPr>
              <w:t>Yes</w:t>
            </w:r>
          </w:p>
        </w:tc>
        <w:tc>
          <w:tcPr>
            <w:tcW w:w="1134" w:type="dxa"/>
          </w:tcPr>
          <w:p w:rsidR="00256395" w:rsidRPr="007305D1" w:rsidRDefault="002563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256395" w:rsidTr="00EF7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256395" w:rsidRPr="007305D1" w:rsidRDefault="00256395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4" w:type="dxa"/>
          </w:tcPr>
          <w:p w:rsidR="00256395" w:rsidRPr="007305D1" w:rsidRDefault="00256395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305D1">
              <w:rPr>
                <w:rFonts w:ascii="Arial" w:hAnsi="Arial" w:cs="Arial"/>
                <w:sz w:val="22"/>
                <w:szCs w:val="22"/>
              </w:rPr>
              <w:t>The Victorian Society</w:t>
            </w:r>
          </w:p>
        </w:tc>
        <w:tc>
          <w:tcPr>
            <w:tcW w:w="1276" w:type="dxa"/>
          </w:tcPr>
          <w:p w:rsidR="00256395" w:rsidRPr="007305D1" w:rsidRDefault="00256395">
            <w:pPr>
              <w:pStyle w:val="Heading1"/>
              <w:rPr>
                <w:sz w:val="22"/>
                <w:szCs w:val="22"/>
              </w:rPr>
            </w:pPr>
            <w:r w:rsidRPr="007305D1">
              <w:rPr>
                <w:sz w:val="22"/>
                <w:szCs w:val="22"/>
              </w:rPr>
              <w:t>Yes</w:t>
            </w:r>
          </w:p>
        </w:tc>
        <w:tc>
          <w:tcPr>
            <w:tcW w:w="1134" w:type="dxa"/>
          </w:tcPr>
          <w:p w:rsidR="00256395" w:rsidRPr="007305D1" w:rsidRDefault="002563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256395" w:rsidTr="00EF7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256395" w:rsidRPr="007305D1" w:rsidRDefault="00256395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4" w:type="dxa"/>
          </w:tcPr>
          <w:p w:rsidR="00256395" w:rsidRPr="007305D1" w:rsidRDefault="0025639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7305D1">
              <w:rPr>
                <w:rFonts w:ascii="Arial" w:hAnsi="Arial" w:cs="Arial"/>
                <w:sz w:val="22"/>
                <w:szCs w:val="22"/>
              </w:rPr>
              <w:t>The Twentieth Century Society</w:t>
            </w:r>
          </w:p>
        </w:tc>
        <w:tc>
          <w:tcPr>
            <w:tcW w:w="1276" w:type="dxa"/>
          </w:tcPr>
          <w:p w:rsidR="00256395" w:rsidRPr="007305D1" w:rsidRDefault="00256395">
            <w:pPr>
              <w:pStyle w:val="Heading1"/>
              <w:rPr>
                <w:sz w:val="22"/>
                <w:szCs w:val="22"/>
              </w:rPr>
            </w:pPr>
            <w:r w:rsidRPr="007305D1">
              <w:rPr>
                <w:sz w:val="22"/>
                <w:szCs w:val="22"/>
              </w:rPr>
              <w:t>Yes</w:t>
            </w:r>
          </w:p>
        </w:tc>
        <w:tc>
          <w:tcPr>
            <w:tcW w:w="1134" w:type="dxa"/>
          </w:tcPr>
          <w:p w:rsidR="00256395" w:rsidRPr="007305D1" w:rsidRDefault="002563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256395" w:rsidTr="00EF7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256395" w:rsidRPr="007305D1" w:rsidRDefault="00256395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4" w:type="dxa"/>
          </w:tcPr>
          <w:p w:rsidR="00256395" w:rsidRPr="007305D1" w:rsidRDefault="00256395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7305D1">
              <w:rPr>
                <w:rFonts w:ascii="Arial" w:hAnsi="Arial" w:cs="Arial"/>
                <w:sz w:val="22"/>
                <w:szCs w:val="22"/>
              </w:rPr>
              <w:t>IHBC</w:t>
            </w:r>
          </w:p>
        </w:tc>
        <w:tc>
          <w:tcPr>
            <w:tcW w:w="1276" w:type="dxa"/>
          </w:tcPr>
          <w:p w:rsidR="00256395" w:rsidRPr="007305D1" w:rsidRDefault="00256395">
            <w:pPr>
              <w:pStyle w:val="Heading1"/>
              <w:rPr>
                <w:sz w:val="22"/>
                <w:szCs w:val="22"/>
              </w:rPr>
            </w:pPr>
            <w:r w:rsidRPr="007305D1">
              <w:rPr>
                <w:sz w:val="22"/>
                <w:szCs w:val="22"/>
              </w:rPr>
              <w:t>Yes</w:t>
            </w:r>
          </w:p>
        </w:tc>
        <w:tc>
          <w:tcPr>
            <w:tcW w:w="1134" w:type="dxa"/>
          </w:tcPr>
          <w:p w:rsidR="00256395" w:rsidRPr="007305D1" w:rsidRDefault="002563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256395" w:rsidTr="00EF7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256395" w:rsidRPr="007305D1" w:rsidRDefault="00256395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4" w:type="dxa"/>
          </w:tcPr>
          <w:p w:rsidR="00256395" w:rsidRPr="007305D1" w:rsidRDefault="00256395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7305D1">
              <w:rPr>
                <w:rFonts w:ascii="Arial" w:hAnsi="Arial" w:cs="Arial"/>
                <w:sz w:val="22"/>
                <w:szCs w:val="22"/>
              </w:rPr>
              <w:t>National / Regional Historic Churches Trust</w:t>
            </w:r>
          </w:p>
        </w:tc>
        <w:tc>
          <w:tcPr>
            <w:tcW w:w="1276" w:type="dxa"/>
          </w:tcPr>
          <w:p w:rsidR="00256395" w:rsidRPr="007305D1" w:rsidRDefault="00256395">
            <w:pPr>
              <w:pStyle w:val="Heading1"/>
              <w:rPr>
                <w:sz w:val="22"/>
                <w:szCs w:val="22"/>
              </w:rPr>
            </w:pPr>
            <w:r w:rsidRPr="007305D1">
              <w:rPr>
                <w:sz w:val="22"/>
                <w:szCs w:val="22"/>
              </w:rPr>
              <w:t>Yes</w:t>
            </w:r>
          </w:p>
        </w:tc>
        <w:tc>
          <w:tcPr>
            <w:tcW w:w="1134" w:type="dxa"/>
          </w:tcPr>
          <w:p w:rsidR="00256395" w:rsidRPr="007305D1" w:rsidRDefault="002563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5D1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256395" w:rsidTr="00EF7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256395" w:rsidRPr="007305D1" w:rsidRDefault="00256395" w:rsidP="00256395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4" w:type="dxa"/>
          </w:tcPr>
          <w:p w:rsidR="00256395" w:rsidRPr="007305D1" w:rsidRDefault="00256395" w:rsidP="00256395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56395">
              <w:rPr>
                <w:rFonts w:ascii="Arial" w:hAnsi="Arial" w:cs="Arial"/>
                <w:sz w:val="22"/>
                <w:szCs w:val="22"/>
              </w:rPr>
              <w:t>West Midlands Architects Conservation Group</w:t>
            </w:r>
          </w:p>
        </w:tc>
        <w:tc>
          <w:tcPr>
            <w:tcW w:w="1276" w:type="dxa"/>
          </w:tcPr>
          <w:p w:rsidR="00256395" w:rsidRPr="007305D1" w:rsidRDefault="00256395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1134" w:type="dxa"/>
          </w:tcPr>
          <w:p w:rsidR="00256395" w:rsidRPr="007305D1" w:rsidRDefault="002563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6063E3" w:rsidTr="00EF7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6063E3" w:rsidRPr="007305D1" w:rsidRDefault="006063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4" w:type="dxa"/>
            <w:gridSpan w:val="3"/>
          </w:tcPr>
          <w:p w:rsidR="006063E3" w:rsidRPr="007305D1" w:rsidRDefault="006063E3">
            <w:pPr>
              <w:rPr>
                <w:rFonts w:ascii="Arial" w:hAnsi="Arial" w:cs="Arial"/>
                <w:sz w:val="22"/>
                <w:szCs w:val="22"/>
              </w:rPr>
            </w:pPr>
            <w:r w:rsidRPr="007305D1">
              <w:rPr>
                <w:rFonts w:ascii="Arial" w:hAnsi="Arial" w:cs="Arial"/>
                <w:sz w:val="22"/>
                <w:szCs w:val="22"/>
              </w:rPr>
              <w:t>Other (please specify)</w:t>
            </w:r>
          </w:p>
          <w:p w:rsidR="006063E3" w:rsidRPr="007305D1" w:rsidRDefault="006063E3">
            <w:pPr>
              <w:rPr>
                <w:rFonts w:ascii="Arial" w:hAnsi="Arial" w:cs="Arial"/>
                <w:sz w:val="22"/>
                <w:szCs w:val="22"/>
              </w:rPr>
            </w:pPr>
          </w:p>
          <w:p w:rsidR="006063E3" w:rsidRPr="007305D1" w:rsidRDefault="006063E3">
            <w:pPr>
              <w:rPr>
                <w:rFonts w:ascii="Arial" w:hAnsi="Arial" w:cs="Arial"/>
                <w:sz w:val="22"/>
                <w:szCs w:val="22"/>
              </w:rPr>
            </w:pPr>
          </w:p>
          <w:p w:rsidR="006063E3" w:rsidRPr="007305D1" w:rsidRDefault="00606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0CC2" w:rsidRDefault="00090CC2">
      <w:pPr>
        <w:jc w:val="both"/>
      </w:pPr>
    </w:p>
    <w:p w:rsidR="00EF73C3" w:rsidRPr="00EF73C3" w:rsidRDefault="00EF73C3" w:rsidP="00EF73C3">
      <w:pPr>
        <w:tabs>
          <w:tab w:val="left" w:pos="709"/>
          <w:tab w:val="right" w:pos="10490"/>
        </w:tabs>
        <w:jc w:val="both"/>
        <w:rPr>
          <w:rFonts w:ascii="Arial" w:hAnsi="Arial" w:cs="Arial"/>
          <w:sz w:val="22"/>
          <w:szCs w:val="22"/>
        </w:rPr>
      </w:pPr>
      <w:r w:rsidRPr="00EF73C3">
        <w:rPr>
          <w:rFonts w:ascii="Arial" w:hAnsi="Arial" w:cs="Arial"/>
          <w:b/>
          <w:sz w:val="22"/>
          <w:szCs w:val="22"/>
        </w:rPr>
        <w:t>7a.</w:t>
      </w:r>
      <w:r w:rsidRPr="00EF73C3">
        <w:rPr>
          <w:rFonts w:ascii="Arial" w:hAnsi="Arial" w:cs="Arial"/>
          <w:b/>
          <w:sz w:val="22"/>
          <w:szCs w:val="22"/>
        </w:rPr>
        <w:tab/>
        <w:t>Are you familiar with the Diocesan Advisory Committee/faculty procedure?</w:t>
      </w:r>
      <w:r w:rsidRPr="00EF73C3">
        <w:rPr>
          <w:rFonts w:ascii="Arial" w:hAnsi="Arial" w:cs="Arial"/>
          <w:b/>
          <w:sz w:val="22"/>
          <w:szCs w:val="22"/>
        </w:rPr>
        <w:tab/>
      </w:r>
      <w:proofErr w:type="gramStart"/>
      <w:r w:rsidRPr="00EF73C3">
        <w:rPr>
          <w:rFonts w:ascii="Arial" w:hAnsi="Arial" w:cs="Arial"/>
          <w:bCs/>
          <w:sz w:val="22"/>
          <w:szCs w:val="22"/>
        </w:rPr>
        <w:t>Yes</w:t>
      </w:r>
      <w:r w:rsidR="00A40054">
        <w:rPr>
          <w:rFonts w:ascii="Arial" w:hAnsi="Arial" w:cs="Arial"/>
          <w:bCs/>
          <w:sz w:val="22"/>
          <w:szCs w:val="22"/>
        </w:rPr>
        <w:t xml:space="preserve"> </w:t>
      </w:r>
      <w:r w:rsidRPr="00EF73C3">
        <w:rPr>
          <w:rFonts w:ascii="Arial" w:hAnsi="Arial" w:cs="Arial"/>
          <w:bCs/>
          <w:sz w:val="22"/>
          <w:szCs w:val="22"/>
        </w:rPr>
        <w:t xml:space="preserve"> /</w:t>
      </w:r>
      <w:proofErr w:type="gramEnd"/>
      <w:r w:rsidRPr="00EF73C3">
        <w:rPr>
          <w:rFonts w:ascii="Arial" w:hAnsi="Arial" w:cs="Arial"/>
          <w:bCs/>
          <w:sz w:val="22"/>
          <w:szCs w:val="22"/>
        </w:rPr>
        <w:t xml:space="preserve">  No</w:t>
      </w:r>
      <w:r w:rsidRPr="00EF73C3">
        <w:rPr>
          <w:rFonts w:ascii="Arial" w:hAnsi="Arial" w:cs="Arial"/>
          <w:sz w:val="22"/>
          <w:szCs w:val="22"/>
        </w:rPr>
        <w:t xml:space="preserve"> </w:t>
      </w:r>
    </w:p>
    <w:p w:rsidR="00EF73C3" w:rsidRPr="00EF73C3" w:rsidRDefault="00EF73C3" w:rsidP="00EF73C3">
      <w:pPr>
        <w:jc w:val="both"/>
        <w:rPr>
          <w:rFonts w:ascii="Arial" w:hAnsi="Arial" w:cs="Arial"/>
          <w:sz w:val="22"/>
          <w:szCs w:val="22"/>
        </w:rPr>
      </w:pPr>
      <w:r w:rsidRPr="00EF73C3">
        <w:rPr>
          <w:rFonts w:ascii="Arial" w:hAnsi="Arial" w:cs="Arial"/>
          <w:sz w:val="22"/>
          <w:szCs w:val="22"/>
        </w:rPr>
        <w:tab/>
      </w:r>
    </w:p>
    <w:p w:rsidR="00EF73C3" w:rsidRPr="00EF73C3" w:rsidRDefault="00EF73C3" w:rsidP="00EF73C3">
      <w:pPr>
        <w:jc w:val="both"/>
        <w:rPr>
          <w:rFonts w:ascii="Arial" w:hAnsi="Arial" w:cs="Arial"/>
          <w:sz w:val="22"/>
          <w:szCs w:val="22"/>
        </w:rPr>
      </w:pPr>
    </w:p>
    <w:p w:rsidR="00EF73C3" w:rsidRPr="00EF73C3" w:rsidRDefault="00EF73C3" w:rsidP="00EF73C3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EF73C3" w:rsidRPr="00EF73C3" w:rsidRDefault="00EF73C3" w:rsidP="00EF73C3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EF73C3" w:rsidRPr="00EF73C3" w:rsidRDefault="00EF73C3" w:rsidP="00EF73C3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EF73C3" w:rsidRPr="00EF73C3" w:rsidRDefault="00EF73C3" w:rsidP="00EF73C3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EF73C3" w:rsidRPr="00A40054" w:rsidRDefault="00EF73C3" w:rsidP="00A40054">
      <w:pPr>
        <w:tabs>
          <w:tab w:val="right" w:pos="1049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EF73C3">
        <w:rPr>
          <w:rFonts w:ascii="Arial" w:hAnsi="Arial" w:cs="Arial"/>
          <w:b/>
          <w:sz w:val="22"/>
          <w:szCs w:val="22"/>
        </w:rPr>
        <w:t>7b.</w:t>
      </w:r>
      <w:r w:rsidRPr="00EF73C3">
        <w:rPr>
          <w:rFonts w:ascii="Arial" w:hAnsi="Arial" w:cs="Arial"/>
          <w:b/>
          <w:sz w:val="22"/>
          <w:szCs w:val="22"/>
        </w:rPr>
        <w:tab/>
      </w:r>
      <w:r w:rsidR="002708F6">
        <w:rPr>
          <w:rFonts w:ascii="Arial" w:hAnsi="Arial" w:cs="Arial"/>
          <w:b/>
          <w:sz w:val="22"/>
          <w:szCs w:val="22"/>
        </w:rPr>
        <w:t>Do you inspect churches in other dioceses</w:t>
      </w:r>
      <w:r w:rsidRPr="00EF73C3">
        <w:rPr>
          <w:rFonts w:ascii="Arial" w:hAnsi="Arial" w:cs="Arial"/>
          <w:b/>
          <w:sz w:val="22"/>
          <w:szCs w:val="22"/>
        </w:rPr>
        <w:t>?</w:t>
      </w:r>
      <w:r w:rsidR="00A40054">
        <w:rPr>
          <w:rFonts w:ascii="Arial" w:hAnsi="Arial" w:cs="Arial"/>
          <w:sz w:val="22"/>
          <w:szCs w:val="22"/>
        </w:rPr>
        <w:tab/>
      </w:r>
      <w:proofErr w:type="gramStart"/>
      <w:r w:rsidR="00A40054">
        <w:rPr>
          <w:rFonts w:ascii="Arial" w:hAnsi="Arial" w:cs="Arial"/>
          <w:sz w:val="22"/>
          <w:szCs w:val="22"/>
        </w:rPr>
        <w:t>Yes  /</w:t>
      </w:r>
      <w:proofErr w:type="gramEnd"/>
      <w:r w:rsidR="00A40054">
        <w:rPr>
          <w:rFonts w:ascii="Arial" w:hAnsi="Arial" w:cs="Arial"/>
          <w:sz w:val="22"/>
          <w:szCs w:val="22"/>
        </w:rPr>
        <w:t xml:space="preserve">  No</w:t>
      </w:r>
    </w:p>
    <w:p w:rsidR="00EF73C3" w:rsidRPr="00EF73C3" w:rsidRDefault="002708F6" w:rsidP="00A40054">
      <w:pPr>
        <w:ind w:left="720" w:right="231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yes, which diocese(s)?</w:t>
      </w:r>
    </w:p>
    <w:p w:rsidR="00EF73C3" w:rsidRPr="00EF73C3" w:rsidRDefault="00EF73C3" w:rsidP="00EF73C3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EF73C3" w:rsidRPr="00EF73C3" w:rsidRDefault="00EF73C3" w:rsidP="00EF73C3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EF73C3" w:rsidRPr="00EF73C3" w:rsidRDefault="00EF73C3" w:rsidP="00EF73C3">
      <w:pPr>
        <w:jc w:val="both"/>
        <w:rPr>
          <w:rFonts w:ascii="Arial" w:hAnsi="Arial" w:cs="Arial"/>
          <w:sz w:val="22"/>
          <w:szCs w:val="22"/>
        </w:rPr>
      </w:pPr>
    </w:p>
    <w:p w:rsidR="00EF73C3" w:rsidRPr="00EF73C3" w:rsidRDefault="00EF73C3" w:rsidP="00EF73C3">
      <w:pPr>
        <w:jc w:val="both"/>
        <w:rPr>
          <w:rFonts w:ascii="Arial" w:hAnsi="Arial" w:cs="Arial"/>
          <w:sz w:val="22"/>
          <w:szCs w:val="22"/>
        </w:rPr>
      </w:pPr>
    </w:p>
    <w:p w:rsidR="00EF73C3" w:rsidRPr="00EF73C3" w:rsidRDefault="00EF73C3" w:rsidP="00EF73C3">
      <w:pPr>
        <w:jc w:val="both"/>
        <w:rPr>
          <w:rFonts w:ascii="Arial" w:hAnsi="Arial" w:cs="Arial"/>
          <w:sz w:val="22"/>
          <w:szCs w:val="22"/>
        </w:rPr>
      </w:pPr>
    </w:p>
    <w:p w:rsidR="00EF73C3" w:rsidRPr="00EF73C3" w:rsidRDefault="00EF73C3" w:rsidP="00EF73C3">
      <w:pPr>
        <w:jc w:val="both"/>
        <w:rPr>
          <w:rFonts w:ascii="Arial" w:hAnsi="Arial" w:cs="Arial"/>
          <w:sz w:val="22"/>
          <w:szCs w:val="22"/>
        </w:rPr>
      </w:pPr>
    </w:p>
    <w:p w:rsidR="00A40054" w:rsidRDefault="00EF73C3" w:rsidP="00A40054">
      <w:pPr>
        <w:pStyle w:val="BodyTextIndent"/>
        <w:ind w:right="48"/>
        <w:rPr>
          <w:b/>
          <w:sz w:val="22"/>
          <w:szCs w:val="22"/>
        </w:rPr>
      </w:pPr>
      <w:r w:rsidRPr="00EF73C3">
        <w:rPr>
          <w:b/>
          <w:sz w:val="22"/>
          <w:szCs w:val="22"/>
        </w:rPr>
        <w:t>7c.</w:t>
      </w:r>
      <w:r w:rsidRPr="00EF73C3">
        <w:rPr>
          <w:b/>
          <w:sz w:val="22"/>
          <w:szCs w:val="22"/>
        </w:rPr>
        <w:tab/>
        <w:t xml:space="preserve">Have you received a new approach from a PCC to carry out a Quinquennial </w:t>
      </w:r>
      <w:bookmarkStart w:id="0" w:name="_GoBack"/>
      <w:bookmarkEnd w:id="0"/>
    </w:p>
    <w:p w:rsidR="00A40054" w:rsidRPr="00A40054" w:rsidRDefault="00A40054" w:rsidP="00A40054">
      <w:pPr>
        <w:pStyle w:val="BodyTextIndent"/>
        <w:tabs>
          <w:tab w:val="right" w:pos="10490"/>
        </w:tabs>
        <w:ind w:right="48"/>
        <w:rPr>
          <w:sz w:val="22"/>
          <w:szCs w:val="22"/>
        </w:rPr>
      </w:pPr>
      <w:r>
        <w:rPr>
          <w:b/>
          <w:sz w:val="22"/>
          <w:szCs w:val="22"/>
        </w:rPr>
        <w:tab/>
        <w:t>Inspection for a church?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Yes  /</w:t>
      </w:r>
      <w:proofErr w:type="gramEnd"/>
      <w:r>
        <w:rPr>
          <w:sz w:val="22"/>
          <w:szCs w:val="22"/>
        </w:rPr>
        <w:t xml:space="preserve">  No</w:t>
      </w:r>
    </w:p>
    <w:p w:rsidR="00EF73C3" w:rsidRPr="00EF73C3" w:rsidRDefault="00A40054" w:rsidP="00A40054">
      <w:pPr>
        <w:pStyle w:val="BodyTextIndent"/>
        <w:tabs>
          <w:tab w:val="right" w:pos="10490"/>
        </w:tabs>
        <w:ind w:right="48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EF73C3" w:rsidRPr="00EF73C3">
        <w:rPr>
          <w:b/>
          <w:sz w:val="22"/>
          <w:szCs w:val="22"/>
        </w:rPr>
        <w:t>If yes, please specify which church and what is its</w:t>
      </w:r>
      <w:r>
        <w:rPr>
          <w:b/>
          <w:sz w:val="22"/>
          <w:szCs w:val="22"/>
        </w:rPr>
        <w:t xml:space="preserve"> </w:t>
      </w:r>
      <w:r w:rsidR="00EF73C3" w:rsidRPr="00EF73C3">
        <w:rPr>
          <w:b/>
          <w:sz w:val="22"/>
          <w:szCs w:val="22"/>
        </w:rPr>
        <w:t>grade of listing?</w:t>
      </w:r>
    </w:p>
    <w:p w:rsidR="00EF73C3" w:rsidRPr="00EF73C3" w:rsidRDefault="00EF73C3" w:rsidP="00EF73C3">
      <w:pPr>
        <w:jc w:val="both"/>
        <w:rPr>
          <w:rFonts w:ascii="Arial" w:hAnsi="Arial" w:cs="Arial"/>
          <w:sz w:val="22"/>
          <w:szCs w:val="22"/>
        </w:rPr>
      </w:pPr>
      <w:r w:rsidRPr="00EF73C3">
        <w:rPr>
          <w:rFonts w:ascii="Arial" w:hAnsi="Arial" w:cs="Arial"/>
          <w:sz w:val="22"/>
          <w:szCs w:val="22"/>
        </w:rPr>
        <w:tab/>
      </w:r>
    </w:p>
    <w:p w:rsidR="00EF73C3" w:rsidRPr="00EF73C3" w:rsidRDefault="00EF73C3" w:rsidP="00EF73C3">
      <w:pPr>
        <w:jc w:val="both"/>
        <w:rPr>
          <w:rFonts w:ascii="Arial" w:hAnsi="Arial" w:cs="Arial"/>
          <w:sz w:val="22"/>
          <w:szCs w:val="22"/>
        </w:rPr>
      </w:pPr>
    </w:p>
    <w:p w:rsidR="00EF73C3" w:rsidRPr="00EF73C3" w:rsidRDefault="00EF73C3" w:rsidP="00EF73C3">
      <w:pPr>
        <w:jc w:val="both"/>
        <w:rPr>
          <w:rFonts w:ascii="Arial" w:hAnsi="Arial" w:cs="Arial"/>
          <w:sz w:val="22"/>
          <w:szCs w:val="22"/>
        </w:rPr>
      </w:pPr>
    </w:p>
    <w:p w:rsidR="00EF73C3" w:rsidRPr="00EF73C3" w:rsidRDefault="00EF73C3" w:rsidP="00EF73C3">
      <w:pPr>
        <w:jc w:val="both"/>
        <w:rPr>
          <w:rFonts w:ascii="Arial" w:hAnsi="Arial" w:cs="Arial"/>
          <w:sz w:val="22"/>
          <w:szCs w:val="22"/>
        </w:rPr>
      </w:pPr>
    </w:p>
    <w:p w:rsidR="00EF73C3" w:rsidRDefault="00EF73C3" w:rsidP="00EF73C3">
      <w:pPr>
        <w:ind w:left="720" w:hanging="720"/>
        <w:jc w:val="both"/>
        <w:rPr>
          <w:rFonts w:ascii="Arial" w:hAnsi="Arial" w:cs="Arial"/>
        </w:rPr>
      </w:pPr>
    </w:p>
    <w:p w:rsidR="00EF73C3" w:rsidRPr="00EF73C3" w:rsidRDefault="00EF73C3" w:rsidP="00EF73C3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EF73C3" w:rsidRPr="00EF73C3" w:rsidRDefault="00EF73C3" w:rsidP="00EF73C3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EF73C3">
        <w:rPr>
          <w:rFonts w:ascii="Arial" w:hAnsi="Arial" w:cs="Arial"/>
          <w:b/>
          <w:sz w:val="22"/>
          <w:szCs w:val="22"/>
        </w:rPr>
        <w:t>7d.</w:t>
      </w:r>
      <w:r w:rsidRPr="00EF73C3">
        <w:rPr>
          <w:rFonts w:ascii="Arial" w:hAnsi="Arial" w:cs="Arial"/>
          <w:b/>
          <w:sz w:val="22"/>
          <w:szCs w:val="22"/>
        </w:rPr>
        <w:tab/>
        <w:t xml:space="preserve">Please give details of </w:t>
      </w:r>
      <w:r w:rsidRPr="00EF73C3">
        <w:rPr>
          <w:rFonts w:ascii="Arial" w:hAnsi="Arial" w:cs="Arial"/>
          <w:b/>
          <w:bCs/>
          <w:i/>
          <w:sz w:val="22"/>
          <w:szCs w:val="22"/>
        </w:rPr>
        <w:t>3</w:t>
      </w:r>
      <w:r w:rsidRPr="00EF73C3">
        <w:rPr>
          <w:rFonts w:ascii="Arial" w:hAnsi="Arial" w:cs="Arial"/>
          <w:b/>
          <w:sz w:val="22"/>
          <w:szCs w:val="22"/>
        </w:rPr>
        <w:t xml:space="preserve"> churches in other dioceses for which you are/have been church architect/surveyor. Please give the: - name of the church; Listed Grade; number of years you have been church</w:t>
      </w:r>
      <w:r w:rsidR="000D1689">
        <w:rPr>
          <w:rFonts w:ascii="Arial" w:hAnsi="Arial" w:cs="Arial"/>
          <w:b/>
          <w:sz w:val="22"/>
          <w:szCs w:val="22"/>
        </w:rPr>
        <w:t xml:space="preserve"> inspector</w:t>
      </w:r>
      <w:r w:rsidRPr="00EF73C3">
        <w:rPr>
          <w:rFonts w:ascii="Arial" w:hAnsi="Arial" w:cs="Arial"/>
          <w:b/>
          <w:sz w:val="22"/>
          <w:szCs w:val="22"/>
        </w:rPr>
        <w:t>.</w:t>
      </w:r>
    </w:p>
    <w:p w:rsidR="00EF73C3" w:rsidRPr="00EF73C3" w:rsidRDefault="00EF73C3" w:rsidP="00EF73C3">
      <w:pPr>
        <w:jc w:val="both"/>
        <w:rPr>
          <w:rFonts w:ascii="Arial" w:hAnsi="Arial" w:cs="Arial"/>
          <w:sz w:val="22"/>
          <w:szCs w:val="22"/>
        </w:rPr>
      </w:pPr>
    </w:p>
    <w:p w:rsidR="00EF73C3" w:rsidRPr="00EF73C3" w:rsidRDefault="00EF73C3" w:rsidP="00EF73C3">
      <w:pPr>
        <w:jc w:val="both"/>
        <w:rPr>
          <w:rFonts w:ascii="Arial" w:hAnsi="Arial" w:cs="Arial"/>
          <w:sz w:val="22"/>
          <w:szCs w:val="22"/>
        </w:rPr>
      </w:pPr>
    </w:p>
    <w:p w:rsidR="00EF73C3" w:rsidRPr="00EF73C3" w:rsidRDefault="00EF73C3" w:rsidP="00EF73C3">
      <w:pPr>
        <w:jc w:val="both"/>
        <w:rPr>
          <w:rFonts w:ascii="Arial" w:hAnsi="Arial" w:cs="Arial"/>
          <w:sz w:val="22"/>
          <w:szCs w:val="22"/>
        </w:rPr>
      </w:pPr>
    </w:p>
    <w:p w:rsidR="00EF73C3" w:rsidRPr="00EF73C3" w:rsidRDefault="00EF73C3" w:rsidP="00EF73C3">
      <w:pPr>
        <w:jc w:val="both"/>
        <w:rPr>
          <w:rFonts w:ascii="Arial" w:hAnsi="Arial" w:cs="Arial"/>
          <w:sz w:val="22"/>
          <w:szCs w:val="22"/>
        </w:rPr>
      </w:pPr>
    </w:p>
    <w:p w:rsidR="00EF73C3" w:rsidRPr="00EF73C3" w:rsidRDefault="00EF73C3" w:rsidP="00EF73C3">
      <w:pPr>
        <w:jc w:val="both"/>
        <w:rPr>
          <w:rFonts w:ascii="Arial" w:hAnsi="Arial" w:cs="Arial"/>
          <w:sz w:val="22"/>
          <w:szCs w:val="22"/>
        </w:rPr>
      </w:pPr>
    </w:p>
    <w:p w:rsidR="00EF73C3" w:rsidRDefault="00EF73C3" w:rsidP="00EF73C3">
      <w:pPr>
        <w:jc w:val="both"/>
        <w:rPr>
          <w:rFonts w:ascii="Arial" w:hAnsi="Arial" w:cs="Arial"/>
        </w:rPr>
      </w:pPr>
    </w:p>
    <w:p w:rsidR="00EF73C3" w:rsidRDefault="00EF73C3" w:rsidP="00EF73C3">
      <w:pPr>
        <w:jc w:val="both"/>
        <w:rPr>
          <w:rFonts w:ascii="Arial" w:hAnsi="Arial" w:cs="Arial"/>
        </w:rPr>
      </w:pPr>
    </w:p>
    <w:p w:rsidR="00EF73C3" w:rsidRPr="00EF73C3" w:rsidRDefault="00EF73C3" w:rsidP="00EF73C3">
      <w:pPr>
        <w:pStyle w:val="BodyText"/>
        <w:ind w:left="567" w:hanging="567"/>
        <w:rPr>
          <w:rFonts w:ascii="Arial" w:hAnsi="Arial"/>
          <w:b/>
          <w:sz w:val="22"/>
          <w:szCs w:val="22"/>
        </w:rPr>
      </w:pPr>
      <w:r w:rsidRPr="00EF73C3">
        <w:rPr>
          <w:rFonts w:ascii="Arial" w:hAnsi="Arial"/>
          <w:b/>
          <w:sz w:val="22"/>
          <w:szCs w:val="22"/>
        </w:rPr>
        <w:t>7e.</w:t>
      </w:r>
      <w:r w:rsidRPr="00EF73C3">
        <w:rPr>
          <w:rFonts w:ascii="Arial" w:hAnsi="Arial"/>
          <w:b/>
          <w:sz w:val="22"/>
          <w:szCs w:val="22"/>
        </w:rPr>
        <w:tab/>
        <w:t>Please give details of your experience in the repair and conservation of Anglican church buildings: -</w:t>
      </w:r>
    </w:p>
    <w:p w:rsidR="00EF73C3" w:rsidRPr="00EF73C3" w:rsidRDefault="00EF73C3" w:rsidP="00EF73C3">
      <w:pPr>
        <w:numPr>
          <w:ilvl w:val="0"/>
          <w:numId w:val="9"/>
        </w:numPr>
        <w:tabs>
          <w:tab w:val="clear" w:pos="360"/>
          <w:tab w:val="left" w:pos="1134"/>
        </w:tabs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 w:rsidRPr="00EF73C3">
        <w:rPr>
          <w:rFonts w:ascii="Arial" w:hAnsi="Arial" w:cs="Arial"/>
          <w:b/>
          <w:sz w:val="22"/>
          <w:szCs w:val="22"/>
        </w:rPr>
        <w:lastRenderedPageBreak/>
        <w:t>Number of Quinquennial Inspections undertaken (including dates)</w:t>
      </w:r>
    </w:p>
    <w:p w:rsidR="00EF73C3" w:rsidRPr="00EF73C3" w:rsidRDefault="00EF73C3" w:rsidP="00EF73C3">
      <w:pPr>
        <w:numPr>
          <w:ilvl w:val="0"/>
          <w:numId w:val="9"/>
        </w:numPr>
        <w:tabs>
          <w:tab w:val="clear" w:pos="360"/>
          <w:tab w:val="left" w:pos="1134"/>
        </w:tabs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 w:rsidRPr="00EF73C3">
        <w:rPr>
          <w:rFonts w:ascii="Arial" w:hAnsi="Arial" w:cs="Arial"/>
          <w:b/>
          <w:sz w:val="22"/>
          <w:szCs w:val="22"/>
        </w:rPr>
        <w:t>Types of repair/conservation work undertaken</w:t>
      </w:r>
    </w:p>
    <w:p w:rsidR="00EF73C3" w:rsidRPr="00EF73C3" w:rsidRDefault="00EF73C3" w:rsidP="00EF73C3">
      <w:pPr>
        <w:numPr>
          <w:ilvl w:val="0"/>
          <w:numId w:val="9"/>
        </w:numPr>
        <w:tabs>
          <w:tab w:val="clear" w:pos="360"/>
          <w:tab w:val="left" w:pos="1134"/>
        </w:tabs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 w:rsidRPr="00EF73C3">
        <w:rPr>
          <w:rFonts w:ascii="Arial" w:hAnsi="Arial" w:cs="Arial"/>
          <w:b/>
          <w:sz w:val="22"/>
          <w:szCs w:val="22"/>
        </w:rPr>
        <w:t>Value of the repairs undertaken</w:t>
      </w:r>
    </w:p>
    <w:p w:rsidR="00EF73C3" w:rsidRDefault="00EF73C3" w:rsidP="00EF73C3">
      <w:pPr>
        <w:ind w:left="567"/>
        <w:jc w:val="both"/>
        <w:rPr>
          <w:rFonts w:ascii="Arial" w:hAnsi="Arial" w:cs="Arial"/>
        </w:rPr>
      </w:pPr>
    </w:p>
    <w:p w:rsidR="00EF73C3" w:rsidRDefault="00EF73C3" w:rsidP="00EF73C3">
      <w:pPr>
        <w:pStyle w:val="BodyText"/>
      </w:pPr>
    </w:p>
    <w:p w:rsidR="00EF73C3" w:rsidRDefault="00EF73C3" w:rsidP="00EF73C3">
      <w:pPr>
        <w:pStyle w:val="BodyText"/>
      </w:pPr>
    </w:p>
    <w:p w:rsidR="00EF73C3" w:rsidRDefault="00EF73C3" w:rsidP="00EF73C3">
      <w:pPr>
        <w:pStyle w:val="BodyText"/>
      </w:pPr>
    </w:p>
    <w:p w:rsidR="00EF73C3" w:rsidRDefault="00EF73C3" w:rsidP="00EF73C3">
      <w:pPr>
        <w:pStyle w:val="BodyText"/>
      </w:pPr>
    </w:p>
    <w:p w:rsidR="00EF73C3" w:rsidRDefault="00EF73C3" w:rsidP="00EF73C3">
      <w:pPr>
        <w:pStyle w:val="BodyText"/>
      </w:pPr>
    </w:p>
    <w:p w:rsidR="00EF73C3" w:rsidRDefault="00EF73C3" w:rsidP="00EF73C3">
      <w:pPr>
        <w:pStyle w:val="BodyText"/>
      </w:pPr>
    </w:p>
    <w:p w:rsidR="00EF73C3" w:rsidRPr="00EF73C3" w:rsidRDefault="00EF73C3" w:rsidP="00EF73C3">
      <w:pPr>
        <w:pStyle w:val="BodyText"/>
        <w:ind w:left="567" w:hanging="567"/>
        <w:rPr>
          <w:rFonts w:ascii="Arial" w:hAnsi="Arial"/>
          <w:b/>
          <w:sz w:val="22"/>
        </w:rPr>
      </w:pPr>
      <w:r w:rsidRPr="00EF73C3">
        <w:rPr>
          <w:rFonts w:ascii="Arial" w:hAnsi="Arial"/>
          <w:b/>
          <w:sz w:val="22"/>
        </w:rPr>
        <w:t>8a.</w:t>
      </w:r>
      <w:r w:rsidRPr="00EF73C3">
        <w:rPr>
          <w:rFonts w:ascii="Arial" w:hAnsi="Arial"/>
          <w:b/>
          <w:sz w:val="22"/>
        </w:rPr>
        <w:tab/>
        <w:t>Please give details of your experience in the repair and conservation of secular historic buildings:</w:t>
      </w:r>
    </w:p>
    <w:p w:rsidR="00EF73C3" w:rsidRDefault="00EF73C3" w:rsidP="00EF73C3">
      <w:pPr>
        <w:pStyle w:val="BodyText"/>
        <w:numPr>
          <w:ilvl w:val="0"/>
          <w:numId w:val="9"/>
        </w:numPr>
        <w:tabs>
          <w:tab w:val="clear" w:pos="360"/>
        </w:tabs>
        <w:spacing w:after="0"/>
        <w:ind w:left="1134" w:hanging="567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 w:rsidRPr="00EF73C3">
        <w:rPr>
          <w:rFonts w:ascii="Arial" w:hAnsi="Arial"/>
          <w:b/>
          <w:sz w:val="22"/>
        </w:rPr>
        <w:t>Number of condition surveys undertaken (including dates)</w:t>
      </w:r>
    </w:p>
    <w:p w:rsidR="00EF73C3" w:rsidRDefault="00EF73C3" w:rsidP="00EF73C3">
      <w:pPr>
        <w:pStyle w:val="BodyText"/>
        <w:numPr>
          <w:ilvl w:val="0"/>
          <w:numId w:val="9"/>
        </w:numPr>
        <w:tabs>
          <w:tab w:val="clear" w:pos="360"/>
        </w:tabs>
        <w:spacing w:after="0"/>
        <w:ind w:left="1134" w:hanging="567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 w:rsidRPr="00EF73C3">
        <w:rPr>
          <w:rFonts w:ascii="Arial" w:hAnsi="Arial"/>
          <w:b/>
          <w:sz w:val="22"/>
        </w:rPr>
        <w:t>Types of repair works undertaken</w:t>
      </w:r>
    </w:p>
    <w:p w:rsidR="00EF73C3" w:rsidRPr="00EF73C3" w:rsidRDefault="00EF73C3" w:rsidP="00EF73C3">
      <w:pPr>
        <w:pStyle w:val="BodyText"/>
        <w:numPr>
          <w:ilvl w:val="0"/>
          <w:numId w:val="9"/>
        </w:numPr>
        <w:tabs>
          <w:tab w:val="clear" w:pos="360"/>
        </w:tabs>
        <w:spacing w:after="0"/>
        <w:ind w:left="1134" w:hanging="567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 w:rsidRPr="00EF73C3">
        <w:rPr>
          <w:rFonts w:ascii="Arial" w:hAnsi="Arial"/>
          <w:b/>
          <w:sz w:val="22"/>
        </w:rPr>
        <w:t>Value of the repairs</w:t>
      </w:r>
    </w:p>
    <w:p w:rsidR="00EF73C3" w:rsidRDefault="00EF73C3" w:rsidP="00EF73C3">
      <w:pPr>
        <w:pStyle w:val="BodyText"/>
      </w:pPr>
    </w:p>
    <w:p w:rsidR="00EF73C3" w:rsidRDefault="00EF73C3" w:rsidP="00EF73C3">
      <w:pPr>
        <w:ind w:left="720" w:hanging="720"/>
        <w:jc w:val="both"/>
        <w:rPr>
          <w:rFonts w:ascii="Arial" w:hAnsi="Arial" w:cs="Arial"/>
        </w:rPr>
      </w:pPr>
    </w:p>
    <w:p w:rsidR="00EF73C3" w:rsidRDefault="00EF73C3" w:rsidP="00EF73C3">
      <w:pPr>
        <w:ind w:left="720" w:hanging="720"/>
        <w:jc w:val="both"/>
        <w:rPr>
          <w:rFonts w:ascii="Arial" w:hAnsi="Arial" w:cs="Arial"/>
        </w:rPr>
      </w:pPr>
    </w:p>
    <w:p w:rsidR="00EF73C3" w:rsidRPr="00EF73C3" w:rsidRDefault="00EF73C3" w:rsidP="00EF73C3">
      <w:pPr>
        <w:pStyle w:val="BodyTextIndent3"/>
        <w:ind w:left="567" w:hanging="567"/>
        <w:rPr>
          <w:rFonts w:ascii="Arial" w:hAnsi="Arial"/>
          <w:b/>
          <w:sz w:val="22"/>
        </w:rPr>
      </w:pPr>
      <w:r w:rsidRPr="00EF73C3">
        <w:rPr>
          <w:rFonts w:ascii="Arial" w:hAnsi="Arial"/>
          <w:b/>
          <w:sz w:val="22"/>
        </w:rPr>
        <w:t>8b.</w:t>
      </w:r>
      <w:r w:rsidRPr="00EF73C3">
        <w:rPr>
          <w:rFonts w:ascii="Arial" w:hAnsi="Arial"/>
          <w:b/>
          <w:sz w:val="22"/>
        </w:rPr>
        <w:tab/>
        <w:t>To demonstrate your appropriate skills and expertise, please choose 3 of your most recent, relevant projects (within the last 5 years) and for each give full details of:</w:t>
      </w:r>
    </w:p>
    <w:p w:rsidR="00EF73C3" w:rsidRPr="00EF73C3" w:rsidRDefault="00EF73C3" w:rsidP="00EF73C3">
      <w:pPr>
        <w:numPr>
          <w:ilvl w:val="0"/>
          <w:numId w:val="9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b/>
          <w:sz w:val="22"/>
        </w:rPr>
      </w:pPr>
      <w:r w:rsidRPr="00EF73C3">
        <w:rPr>
          <w:rFonts w:ascii="Arial" w:hAnsi="Arial" w:cs="Arial"/>
          <w:b/>
          <w:sz w:val="22"/>
        </w:rPr>
        <w:t>The building; its location; its listed grade</w:t>
      </w:r>
    </w:p>
    <w:p w:rsidR="00EF73C3" w:rsidRPr="00EF73C3" w:rsidRDefault="00EF73C3" w:rsidP="00EF73C3">
      <w:pPr>
        <w:numPr>
          <w:ilvl w:val="0"/>
          <w:numId w:val="9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b/>
          <w:sz w:val="22"/>
        </w:rPr>
      </w:pPr>
      <w:r w:rsidRPr="00EF73C3">
        <w:rPr>
          <w:rFonts w:ascii="Arial" w:hAnsi="Arial" w:cs="Arial"/>
          <w:b/>
          <w:sz w:val="22"/>
        </w:rPr>
        <w:t>The years the work was undertaken; value of work</w:t>
      </w:r>
    </w:p>
    <w:p w:rsidR="00EF73C3" w:rsidRPr="00EF73C3" w:rsidRDefault="00EF73C3" w:rsidP="00EF73C3">
      <w:pPr>
        <w:numPr>
          <w:ilvl w:val="0"/>
          <w:numId w:val="9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b/>
          <w:sz w:val="22"/>
        </w:rPr>
      </w:pPr>
      <w:r w:rsidRPr="00EF73C3">
        <w:rPr>
          <w:rFonts w:ascii="Arial" w:hAnsi="Arial" w:cs="Arial"/>
          <w:b/>
          <w:sz w:val="22"/>
        </w:rPr>
        <w:t>Type of work undertaken</w:t>
      </w:r>
    </w:p>
    <w:p w:rsidR="00EF73C3" w:rsidRPr="00EF73C3" w:rsidRDefault="00EF73C3" w:rsidP="00EF73C3">
      <w:pPr>
        <w:ind w:left="720" w:hanging="720"/>
        <w:jc w:val="both"/>
        <w:rPr>
          <w:rFonts w:ascii="Arial" w:hAnsi="Arial" w:cs="Arial"/>
          <w:b/>
          <w:sz w:val="22"/>
        </w:rPr>
      </w:pPr>
    </w:p>
    <w:p w:rsidR="00EF73C3" w:rsidRPr="00EF73C3" w:rsidRDefault="00EF73C3" w:rsidP="00EF73C3">
      <w:pPr>
        <w:ind w:left="567"/>
        <w:jc w:val="both"/>
        <w:rPr>
          <w:rFonts w:ascii="Arial" w:hAnsi="Arial" w:cs="Arial"/>
          <w:b/>
          <w:sz w:val="22"/>
        </w:rPr>
      </w:pPr>
      <w:r w:rsidRPr="00EF73C3">
        <w:rPr>
          <w:rFonts w:ascii="Arial" w:hAnsi="Arial" w:cs="Arial"/>
          <w:b/>
          <w:sz w:val="22"/>
        </w:rPr>
        <w:t>The details should be supported with examples of full Quinquennial Inspection Reports/condition surveys; measured surveys; specification for the repair works; schedules of work and drawings identifying the repairs/details</w:t>
      </w:r>
    </w:p>
    <w:p w:rsidR="00EF73C3" w:rsidRDefault="00EF73C3" w:rsidP="00EF73C3">
      <w:pPr>
        <w:jc w:val="both"/>
        <w:rPr>
          <w:rFonts w:ascii="Arial" w:hAnsi="Arial" w:cs="Arial"/>
          <w:b/>
          <w:sz w:val="22"/>
        </w:rPr>
      </w:pPr>
    </w:p>
    <w:p w:rsidR="0038656E" w:rsidRPr="00EF73C3" w:rsidRDefault="0038656E" w:rsidP="00EF73C3">
      <w:pPr>
        <w:jc w:val="both"/>
        <w:rPr>
          <w:rFonts w:ascii="Arial" w:hAnsi="Arial" w:cs="Arial"/>
          <w:b/>
          <w:sz w:val="22"/>
        </w:rPr>
      </w:pPr>
    </w:p>
    <w:p w:rsidR="00EF73C3" w:rsidRPr="00EF73C3" w:rsidRDefault="00EF73C3" w:rsidP="00EF73C3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EF73C3">
        <w:rPr>
          <w:rFonts w:ascii="Arial" w:hAnsi="Arial" w:cs="Arial"/>
          <w:b/>
          <w:sz w:val="22"/>
          <w:szCs w:val="22"/>
        </w:rPr>
        <w:t>9.</w:t>
      </w:r>
      <w:r w:rsidRPr="00EF73C3">
        <w:rPr>
          <w:rFonts w:ascii="Arial" w:hAnsi="Arial" w:cs="Arial"/>
          <w:b/>
          <w:sz w:val="22"/>
          <w:szCs w:val="22"/>
        </w:rPr>
        <w:tab/>
        <w:t xml:space="preserve">What courses on building conservation have you attended in the last </w:t>
      </w:r>
      <w:r w:rsidRPr="00EF73C3">
        <w:rPr>
          <w:rFonts w:ascii="Arial" w:hAnsi="Arial" w:cs="Arial"/>
          <w:b/>
          <w:bCs/>
          <w:sz w:val="22"/>
          <w:szCs w:val="22"/>
        </w:rPr>
        <w:t>five</w:t>
      </w:r>
      <w:r w:rsidRPr="00EF73C3">
        <w:rPr>
          <w:rFonts w:ascii="Arial" w:hAnsi="Arial" w:cs="Arial"/>
          <w:b/>
          <w:sz w:val="22"/>
          <w:szCs w:val="22"/>
        </w:rPr>
        <w:t xml:space="preserve"> years? </w:t>
      </w:r>
    </w:p>
    <w:p w:rsidR="00EF73C3" w:rsidRDefault="00EF73C3" w:rsidP="00EF73C3">
      <w:pPr>
        <w:jc w:val="both"/>
        <w:rPr>
          <w:rFonts w:ascii="Arial" w:hAnsi="Arial" w:cs="Arial"/>
        </w:rPr>
      </w:pPr>
    </w:p>
    <w:p w:rsidR="00EF73C3" w:rsidRDefault="00EF73C3" w:rsidP="00EF73C3">
      <w:pPr>
        <w:jc w:val="both"/>
        <w:rPr>
          <w:rFonts w:ascii="Arial" w:hAnsi="Arial" w:cs="Arial"/>
        </w:rPr>
      </w:pPr>
    </w:p>
    <w:p w:rsidR="00EF73C3" w:rsidRPr="0038656E" w:rsidRDefault="0038656E" w:rsidP="0038656E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38656E">
        <w:rPr>
          <w:rFonts w:ascii="Arial" w:hAnsi="Arial" w:cs="Arial"/>
          <w:sz w:val="22"/>
          <w:szCs w:val="22"/>
        </w:rPr>
        <w:tab/>
        <w:t xml:space="preserve">On a separate sheet, please give full details (including dates) of Continuing Professional Development (CPD) in the last </w:t>
      </w:r>
      <w:r w:rsidRPr="0038656E">
        <w:rPr>
          <w:rFonts w:ascii="Arial" w:hAnsi="Arial" w:cs="Arial"/>
          <w:bCs/>
          <w:sz w:val="22"/>
          <w:szCs w:val="22"/>
        </w:rPr>
        <w:t>three</w:t>
      </w:r>
      <w:r w:rsidRPr="0038656E">
        <w:rPr>
          <w:rFonts w:ascii="Arial" w:hAnsi="Arial" w:cs="Arial"/>
          <w:sz w:val="22"/>
          <w:szCs w:val="22"/>
        </w:rPr>
        <w:t xml:space="preserve"> years</w:t>
      </w:r>
      <w:r w:rsidR="004644DE">
        <w:rPr>
          <w:rFonts w:ascii="Arial" w:hAnsi="Arial" w:cs="Arial"/>
          <w:sz w:val="22"/>
          <w:szCs w:val="22"/>
        </w:rPr>
        <w:t xml:space="preserve"> – ideally a print-off from your CPD Log through the RIBA website</w:t>
      </w:r>
      <w:r w:rsidRPr="0038656E">
        <w:rPr>
          <w:rFonts w:ascii="Arial" w:hAnsi="Arial" w:cs="Arial"/>
          <w:sz w:val="22"/>
          <w:szCs w:val="22"/>
        </w:rPr>
        <w:t>.</w:t>
      </w:r>
    </w:p>
    <w:p w:rsidR="00EF73C3" w:rsidRDefault="00EF73C3" w:rsidP="00EF73C3">
      <w:pPr>
        <w:jc w:val="both"/>
        <w:rPr>
          <w:rFonts w:ascii="Arial" w:hAnsi="Arial" w:cs="Arial"/>
        </w:rPr>
      </w:pPr>
    </w:p>
    <w:p w:rsidR="00EF73C3" w:rsidRDefault="0038656E" w:rsidP="00EF73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F73C3" w:rsidRPr="0038656E" w:rsidRDefault="00EF73C3" w:rsidP="00EF73C3">
      <w:pPr>
        <w:pStyle w:val="BodyText"/>
        <w:numPr>
          <w:ilvl w:val="0"/>
          <w:numId w:val="11"/>
        </w:numPr>
        <w:tabs>
          <w:tab w:val="clear" w:pos="930"/>
          <w:tab w:val="left" w:pos="567"/>
        </w:tabs>
        <w:spacing w:after="0"/>
        <w:ind w:left="567" w:hanging="567"/>
        <w:jc w:val="both"/>
        <w:rPr>
          <w:rFonts w:ascii="Arial" w:hAnsi="Arial"/>
          <w:b/>
          <w:sz w:val="22"/>
          <w:szCs w:val="22"/>
        </w:rPr>
      </w:pPr>
      <w:r w:rsidRPr="0038656E">
        <w:rPr>
          <w:rFonts w:ascii="Arial" w:hAnsi="Arial"/>
          <w:b/>
          <w:sz w:val="22"/>
          <w:szCs w:val="22"/>
        </w:rPr>
        <w:lastRenderedPageBreak/>
        <w:t xml:space="preserve">What experience of working with </w:t>
      </w:r>
      <w:r w:rsidR="000D1689">
        <w:rPr>
          <w:rFonts w:ascii="Arial" w:hAnsi="Arial"/>
          <w:b/>
          <w:sz w:val="22"/>
          <w:szCs w:val="22"/>
        </w:rPr>
        <w:t>Historic England do you</w:t>
      </w:r>
      <w:r w:rsidRPr="0038656E">
        <w:rPr>
          <w:rFonts w:ascii="Arial" w:hAnsi="Arial"/>
          <w:b/>
          <w:sz w:val="22"/>
          <w:szCs w:val="22"/>
        </w:rPr>
        <w:t xml:space="preserve"> have</w:t>
      </w:r>
      <w:r w:rsidR="000D1689">
        <w:rPr>
          <w:rFonts w:ascii="Arial" w:hAnsi="Arial"/>
          <w:b/>
          <w:sz w:val="22"/>
          <w:szCs w:val="22"/>
        </w:rPr>
        <w:t>, in connection with c</w:t>
      </w:r>
      <w:r w:rsidRPr="0038656E">
        <w:rPr>
          <w:rFonts w:ascii="Arial" w:hAnsi="Arial"/>
          <w:b/>
          <w:sz w:val="22"/>
          <w:szCs w:val="22"/>
        </w:rPr>
        <w:t>hurch buildings or other historic buildings? In cases where there is tension between conservation of the historic fabric of the building and the PCC’s resources/needs or the requirements of a third party (e.g.</w:t>
      </w:r>
      <w:r w:rsidR="000D1689">
        <w:rPr>
          <w:rFonts w:ascii="Arial" w:hAnsi="Arial"/>
          <w:b/>
          <w:sz w:val="22"/>
          <w:szCs w:val="22"/>
        </w:rPr>
        <w:t xml:space="preserve"> Historic England</w:t>
      </w:r>
      <w:r w:rsidRPr="0038656E">
        <w:rPr>
          <w:rFonts w:ascii="Arial" w:hAnsi="Arial"/>
          <w:b/>
          <w:sz w:val="22"/>
          <w:szCs w:val="22"/>
        </w:rPr>
        <w:t>), how would you seek a resolution? If you wish to give a specific example within your experience, please do so.</w:t>
      </w:r>
    </w:p>
    <w:p w:rsidR="00EF73C3" w:rsidRPr="0038656E" w:rsidRDefault="00EF73C3" w:rsidP="00EF73C3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:rsidR="0038656E" w:rsidRPr="0038656E" w:rsidRDefault="0038656E" w:rsidP="00EF73C3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:rsidR="00EF73C3" w:rsidRPr="0038656E" w:rsidRDefault="00EF73C3" w:rsidP="00EF73C3">
      <w:pPr>
        <w:ind w:left="567"/>
        <w:jc w:val="both"/>
        <w:rPr>
          <w:rFonts w:ascii="Arial" w:hAnsi="Arial" w:cs="Arial"/>
          <w:sz w:val="22"/>
          <w:szCs w:val="22"/>
        </w:rPr>
      </w:pPr>
      <w:r w:rsidRPr="0038656E">
        <w:rPr>
          <w:rFonts w:ascii="Arial" w:hAnsi="Arial" w:cs="Arial"/>
          <w:sz w:val="22"/>
          <w:szCs w:val="22"/>
        </w:rPr>
        <w:t xml:space="preserve">Please attach </w:t>
      </w:r>
      <w:r w:rsidR="0038656E" w:rsidRPr="0038656E">
        <w:rPr>
          <w:rFonts w:ascii="Arial" w:hAnsi="Arial" w:cs="Arial"/>
          <w:sz w:val="22"/>
          <w:szCs w:val="22"/>
        </w:rPr>
        <w:t>full details</w:t>
      </w:r>
    </w:p>
    <w:p w:rsidR="00EF73C3" w:rsidRPr="0038656E" w:rsidRDefault="00EF73C3" w:rsidP="00EF73C3">
      <w:pPr>
        <w:jc w:val="both"/>
        <w:rPr>
          <w:rFonts w:ascii="Arial" w:hAnsi="Arial" w:cs="Arial"/>
          <w:b/>
          <w:sz w:val="22"/>
          <w:szCs w:val="22"/>
        </w:rPr>
      </w:pPr>
    </w:p>
    <w:p w:rsidR="00EF73C3" w:rsidRPr="0038656E" w:rsidRDefault="00EF73C3" w:rsidP="00EF73C3">
      <w:pPr>
        <w:jc w:val="both"/>
        <w:rPr>
          <w:rFonts w:ascii="Arial" w:hAnsi="Arial" w:cs="Arial"/>
          <w:b/>
          <w:sz w:val="22"/>
          <w:szCs w:val="22"/>
        </w:rPr>
      </w:pPr>
    </w:p>
    <w:p w:rsidR="00EF73C3" w:rsidRPr="0038656E" w:rsidRDefault="00EF73C3" w:rsidP="00EF73C3">
      <w:pPr>
        <w:pStyle w:val="BodyText"/>
        <w:numPr>
          <w:ilvl w:val="0"/>
          <w:numId w:val="11"/>
        </w:numPr>
        <w:tabs>
          <w:tab w:val="clear" w:pos="930"/>
          <w:tab w:val="left" w:pos="567"/>
        </w:tabs>
        <w:spacing w:after="0"/>
        <w:ind w:left="567" w:hanging="567"/>
        <w:jc w:val="both"/>
        <w:rPr>
          <w:rFonts w:ascii="Arial" w:hAnsi="Arial"/>
          <w:b/>
          <w:sz w:val="22"/>
          <w:szCs w:val="22"/>
        </w:rPr>
      </w:pPr>
      <w:r w:rsidRPr="0038656E">
        <w:rPr>
          <w:rFonts w:ascii="Arial" w:hAnsi="Arial"/>
          <w:b/>
          <w:sz w:val="22"/>
          <w:szCs w:val="22"/>
        </w:rPr>
        <w:t xml:space="preserve">Explain why you are interested in church buildings and how you wish this aspect of your work to develop? </w:t>
      </w:r>
      <w:r w:rsidRPr="0038656E">
        <w:rPr>
          <w:rFonts w:ascii="Arial" w:hAnsi="Arial"/>
          <w:b/>
          <w:sz w:val="22"/>
          <w:szCs w:val="22"/>
          <w:u w:val="single"/>
        </w:rPr>
        <w:t>If you wish</w:t>
      </w:r>
      <w:r w:rsidRPr="0038656E">
        <w:rPr>
          <w:rFonts w:ascii="Arial" w:hAnsi="Arial"/>
          <w:b/>
          <w:sz w:val="22"/>
          <w:szCs w:val="22"/>
        </w:rPr>
        <w:t xml:space="preserve"> to give examples of your design experience in sympathetically adapting a church or other </w:t>
      </w:r>
      <w:smartTag w:uri="urn:schemas-microsoft-com:office:smarttags" w:element="place">
        <w:smartTag w:uri="urn:schemas-microsoft-com:office:smarttags" w:element="PlaceName">
          <w:r w:rsidRPr="0038656E">
            <w:rPr>
              <w:rFonts w:ascii="Arial" w:hAnsi="Arial"/>
              <w:b/>
              <w:sz w:val="22"/>
              <w:szCs w:val="22"/>
            </w:rPr>
            <w:t>Listed</w:t>
          </w:r>
        </w:smartTag>
        <w:r w:rsidRPr="0038656E">
          <w:rPr>
            <w:rFonts w:ascii="Arial" w:hAnsi="Arial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38656E">
            <w:rPr>
              <w:rFonts w:ascii="Arial" w:hAnsi="Arial"/>
              <w:b/>
              <w:sz w:val="22"/>
              <w:szCs w:val="22"/>
            </w:rPr>
            <w:t>Building</w:t>
          </w:r>
        </w:smartTag>
      </w:smartTag>
      <w:r w:rsidRPr="0038656E">
        <w:rPr>
          <w:rFonts w:ascii="Arial" w:hAnsi="Arial"/>
          <w:b/>
          <w:sz w:val="22"/>
          <w:szCs w:val="22"/>
        </w:rPr>
        <w:t>, please do so.</w:t>
      </w:r>
    </w:p>
    <w:p w:rsidR="00EF73C3" w:rsidRPr="0038656E" w:rsidRDefault="00EF73C3" w:rsidP="00EF73C3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:rsidR="0038656E" w:rsidRPr="0038656E" w:rsidRDefault="0038656E" w:rsidP="00EF73C3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:rsidR="00EF73C3" w:rsidRPr="0038656E" w:rsidRDefault="00EF73C3" w:rsidP="00EF73C3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38656E">
        <w:rPr>
          <w:rFonts w:ascii="Arial" w:hAnsi="Arial" w:cs="Arial"/>
          <w:sz w:val="22"/>
          <w:szCs w:val="22"/>
        </w:rPr>
        <w:t>Please attach a separate sheet</w:t>
      </w:r>
    </w:p>
    <w:p w:rsidR="00EF73C3" w:rsidRDefault="00EF73C3" w:rsidP="00EF73C3">
      <w:pPr>
        <w:jc w:val="both"/>
        <w:rPr>
          <w:rFonts w:ascii="Arial" w:hAnsi="Arial" w:cs="Arial"/>
        </w:rPr>
      </w:pPr>
    </w:p>
    <w:p w:rsidR="0038656E" w:rsidRDefault="0038656E" w:rsidP="00EF73C3">
      <w:pPr>
        <w:jc w:val="both"/>
        <w:rPr>
          <w:rFonts w:ascii="Arial" w:hAnsi="Arial" w:cs="Arial"/>
        </w:rPr>
      </w:pPr>
    </w:p>
    <w:p w:rsidR="00EF73C3" w:rsidRPr="00BF4FA9" w:rsidRDefault="00EF73C3" w:rsidP="00EF73C3">
      <w:pPr>
        <w:tabs>
          <w:tab w:val="left" w:pos="567"/>
        </w:tabs>
        <w:jc w:val="both"/>
        <w:rPr>
          <w:rFonts w:ascii="Arial" w:hAnsi="Arial" w:cs="Arial"/>
          <w:b/>
        </w:rPr>
      </w:pPr>
      <w:r w:rsidRPr="00BF4FA9">
        <w:rPr>
          <w:rFonts w:ascii="Arial" w:hAnsi="Arial" w:cs="Arial"/>
          <w:b/>
        </w:rPr>
        <w:t>12.</w:t>
      </w:r>
      <w:r w:rsidRPr="00BF4FA9">
        <w:rPr>
          <w:rFonts w:ascii="Arial" w:hAnsi="Arial" w:cs="Arial"/>
          <w:b/>
        </w:rPr>
        <w:tab/>
        <w:t>Referees</w:t>
      </w:r>
    </w:p>
    <w:p w:rsidR="00EF73C3" w:rsidRDefault="00EF73C3" w:rsidP="00EF73C3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provide</w:t>
      </w:r>
      <w:r>
        <w:rPr>
          <w:rFonts w:ascii="Arial" w:hAnsi="Arial" w:cs="Arial"/>
        </w:rPr>
        <w:tab/>
        <w:t xml:space="preserve"> three referees, two of whom have knowledge of your training and experience, if any, in historic buildings, and one from a PCC or DAC. If a senior partner in you</w:t>
      </w:r>
      <w:r w:rsidR="000D1689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practice is supervising your work or acting as a mentor s/he should be one of your referees. Please </w:t>
      </w:r>
      <w:r>
        <w:rPr>
          <w:rFonts w:ascii="Arial" w:hAnsi="Arial" w:cs="Arial"/>
          <w:b/>
          <w:bCs/>
        </w:rPr>
        <w:t>do not</w:t>
      </w:r>
      <w:r>
        <w:rPr>
          <w:rFonts w:ascii="Arial" w:hAnsi="Arial" w:cs="Arial"/>
        </w:rPr>
        <w:t xml:space="preserve"> include two referees from the same practice that you work for.</w:t>
      </w:r>
    </w:p>
    <w:p w:rsidR="00EF73C3" w:rsidRDefault="00EF73C3" w:rsidP="00EF73C3">
      <w:pPr>
        <w:ind w:left="567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4"/>
        <w:gridCol w:w="3384"/>
        <w:gridCol w:w="3384"/>
      </w:tblGrid>
      <w:tr w:rsidR="00EF73C3" w:rsidTr="00BF4F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4" w:type="dxa"/>
          </w:tcPr>
          <w:p w:rsidR="00EF73C3" w:rsidRDefault="00EF73C3" w:rsidP="007340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:rsidR="00EF73C3" w:rsidRDefault="00EF73C3" w:rsidP="007340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:rsidR="00EF73C3" w:rsidRDefault="00EF73C3" w:rsidP="007340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3384" w:type="dxa"/>
          </w:tcPr>
          <w:p w:rsidR="00EF73C3" w:rsidRDefault="00EF73C3" w:rsidP="007340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</w:tr>
      <w:tr w:rsidR="00EF73C3" w:rsidTr="00BF4F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4" w:type="dxa"/>
          </w:tcPr>
          <w:p w:rsidR="00EF73C3" w:rsidRDefault="00EF73C3" w:rsidP="007340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  <w:p w:rsidR="00EF73C3" w:rsidRDefault="00EF73C3" w:rsidP="00734088">
            <w:pPr>
              <w:jc w:val="both"/>
              <w:rPr>
                <w:rFonts w:ascii="Arial" w:hAnsi="Arial" w:cs="Arial"/>
              </w:rPr>
            </w:pPr>
          </w:p>
          <w:p w:rsidR="00EF73C3" w:rsidRDefault="00EF73C3" w:rsidP="00734088">
            <w:pPr>
              <w:jc w:val="both"/>
              <w:rPr>
                <w:rFonts w:ascii="Arial" w:hAnsi="Arial" w:cs="Arial"/>
              </w:rPr>
            </w:pPr>
          </w:p>
          <w:p w:rsidR="00EF73C3" w:rsidRDefault="00EF73C3" w:rsidP="00734088">
            <w:pPr>
              <w:jc w:val="both"/>
              <w:rPr>
                <w:rFonts w:ascii="Arial" w:hAnsi="Arial" w:cs="Arial"/>
              </w:rPr>
            </w:pPr>
          </w:p>
          <w:p w:rsidR="00EF73C3" w:rsidRDefault="00EF73C3" w:rsidP="00734088">
            <w:pPr>
              <w:jc w:val="both"/>
              <w:rPr>
                <w:rFonts w:ascii="Arial" w:hAnsi="Arial" w:cs="Arial"/>
              </w:rPr>
            </w:pPr>
          </w:p>
          <w:p w:rsidR="00EF73C3" w:rsidRDefault="00EF73C3" w:rsidP="007340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:rsidR="00EF73C3" w:rsidRDefault="00EF73C3" w:rsidP="007340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3384" w:type="dxa"/>
          </w:tcPr>
          <w:p w:rsidR="00EF73C3" w:rsidRDefault="00EF73C3" w:rsidP="007340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</w:tr>
      <w:tr w:rsidR="00EF73C3" w:rsidTr="00BF4F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4" w:type="dxa"/>
          </w:tcPr>
          <w:p w:rsidR="00EF73C3" w:rsidRDefault="00EF73C3" w:rsidP="007340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  <w:p w:rsidR="00EF73C3" w:rsidRDefault="00EF73C3" w:rsidP="00734088">
            <w:pPr>
              <w:jc w:val="both"/>
              <w:rPr>
                <w:rFonts w:ascii="Arial" w:hAnsi="Arial" w:cs="Arial"/>
              </w:rPr>
            </w:pPr>
          </w:p>
          <w:p w:rsidR="00EF73C3" w:rsidRDefault="00EF73C3" w:rsidP="007340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:rsidR="00EF73C3" w:rsidRDefault="00EF73C3" w:rsidP="007340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:rsidR="00EF73C3" w:rsidRDefault="00EF73C3" w:rsidP="00734088">
            <w:pPr>
              <w:jc w:val="both"/>
              <w:rPr>
                <w:rFonts w:ascii="Arial" w:hAnsi="Arial" w:cs="Arial"/>
              </w:rPr>
            </w:pPr>
          </w:p>
        </w:tc>
      </w:tr>
    </w:tbl>
    <w:p w:rsidR="00EF73C3" w:rsidRDefault="00EF73C3" w:rsidP="00EF73C3">
      <w:pPr>
        <w:jc w:val="both"/>
        <w:rPr>
          <w:rFonts w:ascii="Arial" w:hAnsi="Arial" w:cs="Arial"/>
        </w:rPr>
      </w:pPr>
    </w:p>
    <w:p w:rsidR="00EF73C3" w:rsidRDefault="0038656E" w:rsidP="00EF73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8656E" w:rsidRDefault="0038656E" w:rsidP="00EF73C3">
      <w:pPr>
        <w:jc w:val="both"/>
        <w:rPr>
          <w:rFonts w:ascii="Arial" w:hAnsi="Arial" w:cs="Arial"/>
        </w:rPr>
      </w:pPr>
    </w:p>
    <w:p w:rsidR="00BF4FA9" w:rsidRPr="00090CC2" w:rsidRDefault="00BF4FA9" w:rsidP="00BF4FA9">
      <w:pPr>
        <w:jc w:val="both"/>
        <w:rPr>
          <w:rFonts w:ascii="Arial" w:hAnsi="Arial" w:cs="Arial"/>
          <w:i/>
          <w:sz w:val="22"/>
          <w:szCs w:val="22"/>
        </w:rPr>
      </w:pPr>
      <w:r w:rsidRPr="00090CC2">
        <w:rPr>
          <w:rFonts w:ascii="Arial" w:hAnsi="Arial" w:cs="Arial"/>
          <w:i/>
          <w:sz w:val="22"/>
          <w:szCs w:val="22"/>
        </w:rPr>
        <w:t>I confirm that I am physically able and willing to inspect all areas of a church required to be inspected for a Quinquennial Inspection report.</w:t>
      </w:r>
    </w:p>
    <w:p w:rsidR="00BF4FA9" w:rsidRPr="00090CC2" w:rsidRDefault="00BF4FA9" w:rsidP="00BF4FA9">
      <w:pPr>
        <w:jc w:val="both"/>
        <w:rPr>
          <w:rFonts w:ascii="Arial" w:hAnsi="Arial" w:cs="Arial"/>
          <w:i/>
          <w:sz w:val="22"/>
          <w:szCs w:val="22"/>
        </w:rPr>
      </w:pPr>
    </w:p>
    <w:p w:rsidR="00BF4FA9" w:rsidRPr="00090CC2" w:rsidRDefault="00BF4FA9" w:rsidP="00BF4FA9">
      <w:pPr>
        <w:jc w:val="both"/>
        <w:rPr>
          <w:rFonts w:ascii="Arial" w:hAnsi="Arial" w:cs="Arial"/>
          <w:i/>
          <w:sz w:val="22"/>
          <w:szCs w:val="22"/>
        </w:rPr>
      </w:pPr>
      <w:r w:rsidRPr="00090CC2">
        <w:rPr>
          <w:rFonts w:ascii="Arial" w:hAnsi="Arial" w:cs="Arial"/>
          <w:i/>
          <w:sz w:val="22"/>
          <w:szCs w:val="22"/>
        </w:rPr>
        <w:t xml:space="preserve">I undertake to notify (in writing) the DAC and all parishes for which I am the </w:t>
      </w:r>
      <w:r w:rsidR="000D1689">
        <w:rPr>
          <w:rFonts w:ascii="Arial" w:hAnsi="Arial" w:cs="Arial"/>
          <w:i/>
          <w:sz w:val="22"/>
          <w:szCs w:val="22"/>
        </w:rPr>
        <w:t>inspector</w:t>
      </w:r>
      <w:r w:rsidRPr="00090CC2">
        <w:rPr>
          <w:rFonts w:ascii="Arial" w:hAnsi="Arial" w:cs="Arial"/>
          <w:i/>
          <w:sz w:val="22"/>
          <w:szCs w:val="22"/>
        </w:rPr>
        <w:t xml:space="preserve"> if details of my professional indemnity insurance cover change in any way.</w:t>
      </w:r>
    </w:p>
    <w:p w:rsidR="00BF4FA9" w:rsidRPr="00090CC2" w:rsidRDefault="00BF4FA9" w:rsidP="00BF4FA9">
      <w:pPr>
        <w:jc w:val="both"/>
        <w:rPr>
          <w:rFonts w:ascii="Arial" w:hAnsi="Arial" w:cs="Arial"/>
          <w:i/>
          <w:sz w:val="22"/>
          <w:szCs w:val="22"/>
        </w:rPr>
      </w:pPr>
    </w:p>
    <w:p w:rsidR="00BF4FA9" w:rsidRPr="00090CC2" w:rsidRDefault="00BF4FA9" w:rsidP="00BF4FA9">
      <w:pPr>
        <w:jc w:val="both"/>
        <w:rPr>
          <w:rFonts w:ascii="Arial" w:hAnsi="Arial" w:cs="Arial"/>
          <w:i/>
          <w:sz w:val="22"/>
          <w:szCs w:val="22"/>
        </w:rPr>
      </w:pPr>
    </w:p>
    <w:p w:rsidR="00BF4FA9" w:rsidRPr="00090CC2" w:rsidRDefault="00BF4FA9" w:rsidP="00BF4FA9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090CC2">
        <w:rPr>
          <w:rFonts w:ascii="Arial" w:hAnsi="Arial" w:cs="Arial"/>
          <w:sz w:val="22"/>
          <w:szCs w:val="22"/>
        </w:rPr>
        <w:t>Signed</w:t>
      </w:r>
      <w:r w:rsidRPr="00090CC2">
        <w:rPr>
          <w:rFonts w:ascii="Arial" w:hAnsi="Arial" w:cs="Arial"/>
          <w:sz w:val="22"/>
          <w:szCs w:val="22"/>
        </w:rPr>
        <w:tab/>
        <w:t>Date</w:t>
      </w:r>
    </w:p>
    <w:p w:rsidR="00BF4FA9" w:rsidRPr="00090CC2" w:rsidRDefault="00BF4FA9" w:rsidP="00BF4FA9">
      <w:pPr>
        <w:jc w:val="both"/>
        <w:rPr>
          <w:rFonts w:ascii="Arial" w:hAnsi="Arial" w:cs="Arial"/>
          <w:sz w:val="22"/>
          <w:szCs w:val="22"/>
        </w:rPr>
      </w:pPr>
    </w:p>
    <w:p w:rsidR="00BF4FA9" w:rsidRPr="00090CC2" w:rsidRDefault="00BF4FA9" w:rsidP="00BF4FA9">
      <w:pPr>
        <w:jc w:val="both"/>
        <w:rPr>
          <w:rFonts w:ascii="Arial" w:hAnsi="Arial" w:cs="Arial"/>
          <w:sz w:val="22"/>
          <w:szCs w:val="22"/>
        </w:rPr>
      </w:pPr>
    </w:p>
    <w:p w:rsidR="006063E3" w:rsidRPr="00090CC2" w:rsidRDefault="00BF4FA9" w:rsidP="00BF4FA9">
      <w:pPr>
        <w:jc w:val="both"/>
      </w:pPr>
      <w:r w:rsidRPr="00090CC2">
        <w:rPr>
          <w:rFonts w:ascii="Arial" w:hAnsi="Arial" w:cs="Arial"/>
          <w:sz w:val="22"/>
          <w:szCs w:val="22"/>
        </w:rPr>
        <w:t>Please send this form</w:t>
      </w:r>
      <w:r w:rsidR="0038656E">
        <w:rPr>
          <w:rFonts w:ascii="Arial" w:hAnsi="Arial" w:cs="Arial"/>
          <w:sz w:val="22"/>
          <w:szCs w:val="22"/>
        </w:rPr>
        <w:t xml:space="preserve"> and the requested </w:t>
      </w:r>
      <w:r w:rsidRPr="00090CC2">
        <w:rPr>
          <w:rFonts w:ascii="Arial" w:hAnsi="Arial" w:cs="Arial"/>
          <w:sz w:val="22"/>
          <w:szCs w:val="22"/>
        </w:rPr>
        <w:t>additional information to</w:t>
      </w:r>
      <w:r w:rsidR="000D1689">
        <w:rPr>
          <w:rFonts w:ascii="Arial" w:hAnsi="Arial" w:cs="Arial"/>
          <w:sz w:val="22"/>
          <w:szCs w:val="22"/>
        </w:rPr>
        <w:t xml:space="preserve"> the</w:t>
      </w:r>
      <w:r w:rsidR="00A37BBA">
        <w:rPr>
          <w:rFonts w:ascii="Arial" w:hAnsi="Arial" w:cs="Arial"/>
          <w:sz w:val="22"/>
          <w:szCs w:val="22"/>
        </w:rPr>
        <w:t xml:space="preserve"> </w:t>
      </w:r>
      <w:r w:rsidR="000D1689">
        <w:rPr>
          <w:rFonts w:ascii="Arial" w:hAnsi="Arial" w:cs="Arial"/>
          <w:sz w:val="22"/>
          <w:szCs w:val="22"/>
        </w:rPr>
        <w:t xml:space="preserve">DAC secretary </w:t>
      </w:r>
      <w:r w:rsidR="00C72D90">
        <w:rPr>
          <w:rFonts w:ascii="Arial" w:hAnsi="Arial" w:cs="Arial"/>
          <w:sz w:val="22"/>
          <w:szCs w:val="22"/>
        </w:rPr>
        <w:t>Tim Latham</w:t>
      </w:r>
      <w:r w:rsidR="000D1689">
        <w:rPr>
          <w:rFonts w:ascii="Arial" w:hAnsi="Arial" w:cs="Arial"/>
          <w:sz w:val="22"/>
          <w:szCs w:val="22"/>
        </w:rPr>
        <w:t xml:space="preserve"> at </w:t>
      </w:r>
      <w:hyperlink r:id="rId7" w:history="1">
        <w:r w:rsidR="00C72D90" w:rsidRPr="007439D4">
          <w:rPr>
            <w:rStyle w:val="Hyperlink"/>
            <w:rFonts w:ascii="Arial" w:hAnsi="Arial" w:cs="Arial"/>
            <w:sz w:val="22"/>
            <w:szCs w:val="22"/>
          </w:rPr>
          <w:t>tim.latham@coventry.anglican.org</w:t>
        </w:r>
      </w:hyperlink>
    </w:p>
    <w:sectPr w:rsidR="006063E3" w:rsidRPr="00090CC2" w:rsidSect="00EF73C3">
      <w:headerReference w:type="default" r:id="rId8"/>
      <w:footerReference w:type="even" r:id="rId9"/>
      <w:footerReference w:type="default" r:id="rId10"/>
      <w:pgSz w:w="12240" w:h="15840" w:code="1"/>
      <w:pgMar w:top="567" w:right="851" w:bottom="567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A84" w:rsidRDefault="00923A84">
      <w:r>
        <w:separator/>
      </w:r>
    </w:p>
  </w:endnote>
  <w:endnote w:type="continuationSeparator" w:id="0">
    <w:p w:rsidR="00923A84" w:rsidRDefault="0092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49B" w:rsidRDefault="00C064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0649B" w:rsidRDefault="00C06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49B" w:rsidRDefault="00C0649B">
    <w:pPr>
      <w:pStyle w:val="Footer"/>
      <w:tabs>
        <w:tab w:val="clear" w:pos="4153"/>
        <w:tab w:val="clear" w:pos="8306"/>
        <w:tab w:val="right" w:pos="9923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 w:rsidR="0038656E">
      <w:rPr>
        <w:rStyle w:val="PageNumber"/>
      </w:rPr>
      <w:fldChar w:fldCharType="begin"/>
    </w:r>
    <w:r w:rsidR="0038656E">
      <w:rPr>
        <w:rStyle w:val="PageNumber"/>
      </w:rPr>
      <w:instrText xml:space="preserve"> PAGE </w:instrText>
    </w:r>
    <w:r w:rsidR="0038656E">
      <w:rPr>
        <w:rStyle w:val="PageNumber"/>
      </w:rPr>
      <w:fldChar w:fldCharType="separate"/>
    </w:r>
    <w:r w:rsidR="00C72D90">
      <w:rPr>
        <w:rStyle w:val="PageNumber"/>
        <w:noProof/>
      </w:rPr>
      <w:t>6</w:t>
    </w:r>
    <w:r w:rsidR="0038656E">
      <w:rPr>
        <w:rStyle w:val="PageNumber"/>
      </w:rPr>
      <w:fldChar w:fldCharType="end"/>
    </w:r>
    <w:r>
      <w:rPr>
        <w:rStyle w:val="PageNumber"/>
      </w:rPr>
      <w:t xml:space="preserve"> of </w:t>
    </w:r>
    <w:r w:rsidR="0038656E">
      <w:rPr>
        <w:rStyle w:val="PageNumber"/>
      </w:rPr>
      <w:fldChar w:fldCharType="begin"/>
    </w:r>
    <w:r w:rsidR="0038656E">
      <w:rPr>
        <w:rStyle w:val="PageNumber"/>
      </w:rPr>
      <w:instrText xml:space="preserve"> NUMPAGES </w:instrText>
    </w:r>
    <w:r w:rsidR="0038656E">
      <w:rPr>
        <w:rStyle w:val="PageNumber"/>
      </w:rPr>
      <w:fldChar w:fldCharType="separate"/>
    </w:r>
    <w:r w:rsidR="00C72D90">
      <w:rPr>
        <w:rStyle w:val="PageNumber"/>
        <w:noProof/>
      </w:rPr>
      <w:t>6</w:t>
    </w:r>
    <w:r w:rsidR="0038656E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A84" w:rsidRDefault="00923A84">
      <w:r>
        <w:separator/>
      </w:r>
    </w:p>
  </w:footnote>
  <w:footnote w:type="continuationSeparator" w:id="0">
    <w:p w:rsidR="00923A84" w:rsidRDefault="00923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49B" w:rsidRDefault="00C0649B" w:rsidP="00D357EE">
    <w:pPr>
      <w:pStyle w:val="Header"/>
      <w:tabs>
        <w:tab w:val="clear" w:pos="4153"/>
        <w:tab w:val="clear" w:pos="8306"/>
      </w:tabs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T</w:t>
    </w:r>
    <w:r w:rsidR="00D357EE">
      <w:rPr>
        <w:rFonts w:ascii="Arial" w:hAnsi="Arial"/>
        <w:b/>
        <w:sz w:val="22"/>
      </w:rPr>
      <w:t>he Advisory Committee</w:t>
    </w:r>
    <w:r>
      <w:rPr>
        <w:rFonts w:ascii="Arial" w:hAnsi="Arial"/>
        <w:b/>
        <w:sz w:val="22"/>
      </w:rPr>
      <w:t xml:space="preserve"> for the C</w:t>
    </w:r>
    <w:r w:rsidR="00D357EE">
      <w:rPr>
        <w:rFonts w:ascii="Arial" w:hAnsi="Arial"/>
        <w:b/>
        <w:sz w:val="22"/>
      </w:rPr>
      <w:t>are of Churches for the Diocese</w:t>
    </w:r>
    <w:r>
      <w:rPr>
        <w:rFonts w:ascii="Arial" w:hAnsi="Arial"/>
        <w:b/>
        <w:sz w:val="22"/>
      </w:rPr>
      <w:t xml:space="preserve"> of </w:t>
    </w:r>
    <w:smartTag w:uri="urn:schemas-microsoft-com:office:smarttags" w:element="City">
      <w:r>
        <w:rPr>
          <w:rFonts w:ascii="Arial" w:hAnsi="Arial"/>
          <w:b/>
          <w:sz w:val="22"/>
        </w:rPr>
        <w:t>Coventry</w:t>
      </w:r>
    </w:smartTag>
  </w:p>
  <w:p w:rsidR="00C0649B" w:rsidRDefault="00C064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41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004E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9456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7F05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6473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0E7B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315BA9"/>
    <w:multiLevelType w:val="hybridMultilevel"/>
    <w:tmpl w:val="3380FF0C"/>
    <w:lvl w:ilvl="0" w:tplc="1250FD7C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6D58C4"/>
    <w:multiLevelType w:val="hybridMultilevel"/>
    <w:tmpl w:val="FBEAF752"/>
    <w:lvl w:ilvl="0" w:tplc="7F6CCEC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1AD73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86153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2D250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24755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E3"/>
    <w:rsid w:val="00090CC2"/>
    <w:rsid w:val="000D1689"/>
    <w:rsid w:val="00181BDE"/>
    <w:rsid w:val="00256395"/>
    <w:rsid w:val="002708F6"/>
    <w:rsid w:val="0030340A"/>
    <w:rsid w:val="00376354"/>
    <w:rsid w:val="0038656E"/>
    <w:rsid w:val="00454877"/>
    <w:rsid w:val="004644DE"/>
    <w:rsid w:val="00464981"/>
    <w:rsid w:val="004B3569"/>
    <w:rsid w:val="006063E3"/>
    <w:rsid w:val="00692422"/>
    <w:rsid w:val="007305D1"/>
    <w:rsid w:val="00734088"/>
    <w:rsid w:val="007C2976"/>
    <w:rsid w:val="007F48F3"/>
    <w:rsid w:val="00923A84"/>
    <w:rsid w:val="00952969"/>
    <w:rsid w:val="00A24DB3"/>
    <w:rsid w:val="00A37BBA"/>
    <w:rsid w:val="00A40054"/>
    <w:rsid w:val="00A45A49"/>
    <w:rsid w:val="00B058B0"/>
    <w:rsid w:val="00B2420E"/>
    <w:rsid w:val="00B80C8F"/>
    <w:rsid w:val="00BF4FA9"/>
    <w:rsid w:val="00C0649B"/>
    <w:rsid w:val="00C72D90"/>
    <w:rsid w:val="00CC46A4"/>
    <w:rsid w:val="00D31F15"/>
    <w:rsid w:val="00D357EE"/>
    <w:rsid w:val="00D71C03"/>
    <w:rsid w:val="00D81D8C"/>
    <w:rsid w:val="00E352A9"/>
    <w:rsid w:val="00E66230"/>
    <w:rsid w:val="00EF73C3"/>
    <w:rsid w:val="00F607A4"/>
    <w:rsid w:val="00F9492F"/>
    <w:rsid w:val="00FD0DC0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3D6F572"/>
  <w15:chartTrackingRefBased/>
  <w15:docId w15:val="{C6BCCFE1-742C-464A-8EFD-5782019E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63E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09" w:hanging="709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pPr>
      <w:ind w:left="709"/>
      <w:jc w:val="both"/>
    </w:pPr>
    <w:rPr>
      <w:rFonts w:ascii="Arial" w:hAnsi="Arial" w:cs="Arial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28"/>
    </w:rPr>
  </w:style>
  <w:style w:type="paragraph" w:styleId="BodyText">
    <w:name w:val="Body Text"/>
    <w:basedOn w:val="Normal"/>
    <w:rsid w:val="00EF73C3"/>
    <w:pPr>
      <w:spacing w:after="120"/>
    </w:pPr>
  </w:style>
  <w:style w:type="paragraph" w:styleId="BodyTextIndent3">
    <w:name w:val="Body Text Indent 3"/>
    <w:basedOn w:val="Normal"/>
    <w:rsid w:val="00EF73C3"/>
    <w:pPr>
      <w:spacing w:after="120"/>
      <w:ind w:left="283"/>
    </w:pPr>
    <w:rPr>
      <w:sz w:val="16"/>
      <w:szCs w:val="16"/>
    </w:rPr>
  </w:style>
  <w:style w:type="character" w:styleId="Hyperlink">
    <w:name w:val="Hyperlink"/>
    <w:rsid w:val="003865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m.latham@coventry.anglica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DIOCESAN ADVISORY COMMITTEE OF</vt:lpstr>
    </vt:vector>
  </TitlesOfParts>
  <Company>Lincoln Doicese</Company>
  <LinksUpToDate>false</LinksUpToDate>
  <CharactersWithSpaces>5606</CharactersWithSpaces>
  <SharedDoc>false</SharedDoc>
  <HLinks>
    <vt:vector size="6" baseType="variant"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mailto:tim.latham@coventry.anglican.org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DIOCESAN ADVISORY COMMITTEE OF</dc:title>
  <dc:subject/>
  <dc:creator>Ann Mitchell</dc:creator>
  <cp:keywords/>
  <dc:description/>
  <cp:lastModifiedBy>Tim Latham</cp:lastModifiedBy>
  <cp:revision>3</cp:revision>
  <cp:lastPrinted>2012-05-21T08:00:00Z</cp:lastPrinted>
  <dcterms:created xsi:type="dcterms:W3CDTF">2024-06-05T11:13:00Z</dcterms:created>
  <dcterms:modified xsi:type="dcterms:W3CDTF">2024-06-05T11:14:00Z</dcterms:modified>
</cp:coreProperties>
</file>