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5F9DA" w14:textId="5036CF99" w:rsidR="00991E9C" w:rsidRDefault="00991E9C" w:rsidP="00C62385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 wp14:anchorId="61C70CDA" wp14:editId="71DDCA10">
            <wp:extent cx="3333750" cy="14951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691" cy="15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00AD" w14:textId="336EE402" w:rsidR="00C62385" w:rsidRPr="00C62385" w:rsidRDefault="00C62385" w:rsidP="00C62385">
      <w:pPr>
        <w:jc w:val="center"/>
        <w:rPr>
          <w:b/>
          <w:bCs/>
          <w:sz w:val="72"/>
          <w:szCs w:val="72"/>
        </w:rPr>
      </w:pPr>
      <w:r w:rsidRPr="00C62385">
        <w:rPr>
          <w:b/>
          <w:bCs/>
          <w:sz w:val="72"/>
          <w:szCs w:val="72"/>
        </w:rPr>
        <w:t>FLOWER FESTIVAL</w:t>
      </w:r>
    </w:p>
    <w:p w14:paraId="7407CFFD" w14:textId="77790ABB" w:rsidR="00991E9C" w:rsidRPr="00D146D0" w:rsidRDefault="00C62385" w:rsidP="00D146D0">
      <w:pPr>
        <w:jc w:val="center"/>
        <w:rPr>
          <w:sz w:val="44"/>
          <w:szCs w:val="44"/>
        </w:rPr>
      </w:pPr>
      <w:r w:rsidRPr="00C62385">
        <w:rPr>
          <w:sz w:val="44"/>
          <w:szCs w:val="44"/>
        </w:rPr>
        <w:t>To mark the Queen’s Jubilee</w:t>
      </w:r>
    </w:p>
    <w:p w14:paraId="5525BC5C" w14:textId="6C221EE3" w:rsidR="00C62385" w:rsidRPr="00C62385" w:rsidRDefault="00C62385" w:rsidP="00C62385">
      <w:pPr>
        <w:jc w:val="center"/>
        <w:rPr>
          <w:b/>
          <w:bCs/>
          <w:sz w:val="52"/>
          <w:szCs w:val="52"/>
        </w:rPr>
      </w:pPr>
      <w:r w:rsidRPr="00C62385">
        <w:rPr>
          <w:b/>
          <w:bCs/>
          <w:sz w:val="52"/>
          <w:szCs w:val="52"/>
        </w:rPr>
        <w:t>All Saints’ Church, Burton Dassett</w:t>
      </w:r>
    </w:p>
    <w:p w14:paraId="0753B8FA" w14:textId="29941BA1" w:rsidR="00C62385" w:rsidRDefault="00C62385" w:rsidP="00C62385">
      <w:pPr>
        <w:jc w:val="center"/>
        <w:rPr>
          <w:sz w:val="44"/>
          <w:szCs w:val="44"/>
        </w:rPr>
      </w:pPr>
      <w:r w:rsidRPr="00C62385">
        <w:rPr>
          <w:sz w:val="44"/>
          <w:szCs w:val="44"/>
        </w:rPr>
        <w:t>Thursday</w:t>
      </w:r>
      <w:r>
        <w:rPr>
          <w:sz w:val="44"/>
          <w:szCs w:val="44"/>
        </w:rPr>
        <w:t xml:space="preserve">, </w:t>
      </w:r>
      <w:r w:rsidRPr="00C62385">
        <w:rPr>
          <w:sz w:val="44"/>
          <w:szCs w:val="44"/>
        </w:rPr>
        <w:t xml:space="preserve">2nd June </w:t>
      </w:r>
      <w:r>
        <w:rPr>
          <w:sz w:val="44"/>
          <w:szCs w:val="44"/>
        </w:rPr>
        <w:t>-</w:t>
      </w:r>
      <w:r w:rsidRPr="00C62385">
        <w:rPr>
          <w:sz w:val="44"/>
          <w:szCs w:val="44"/>
        </w:rPr>
        <w:t xml:space="preserve"> Sunday 5</w:t>
      </w:r>
      <w:r w:rsidRPr="00C62385">
        <w:rPr>
          <w:sz w:val="44"/>
          <w:szCs w:val="44"/>
          <w:vertAlign w:val="superscript"/>
        </w:rPr>
        <w:t>th</w:t>
      </w:r>
      <w:r w:rsidRPr="00C62385">
        <w:rPr>
          <w:sz w:val="44"/>
          <w:szCs w:val="44"/>
        </w:rPr>
        <w:t xml:space="preserve"> June</w:t>
      </w:r>
    </w:p>
    <w:p w14:paraId="31F4C74E" w14:textId="77777777" w:rsidR="00B048E5" w:rsidRPr="00C62385" w:rsidRDefault="00B048E5" w:rsidP="00C62385">
      <w:pPr>
        <w:jc w:val="center"/>
        <w:rPr>
          <w:sz w:val="44"/>
          <w:szCs w:val="44"/>
        </w:rPr>
      </w:pPr>
    </w:p>
    <w:p w14:paraId="473DF652" w14:textId="168ED0AF" w:rsidR="00C62385" w:rsidRDefault="00B048E5" w:rsidP="00C62385">
      <w:pPr>
        <w:jc w:val="center"/>
      </w:pPr>
      <w:r>
        <w:rPr>
          <w:b/>
          <w:bCs/>
          <w:noProof/>
          <w:sz w:val="72"/>
          <w:szCs w:val="72"/>
        </w:rPr>
        <w:drawing>
          <wp:inline distT="0" distB="0" distL="0" distR="0" wp14:anchorId="7AD3ABBD" wp14:editId="25706FFE">
            <wp:extent cx="2752725" cy="1733550"/>
            <wp:effectExtent l="0" t="0" r="9525" b="0"/>
            <wp:docPr id="7" name="Picture 7" descr="A bouquet of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ouquet of flowers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78C7" w14:textId="146E54C5" w:rsidR="00B048E5" w:rsidRDefault="00B048E5" w:rsidP="00C62385">
      <w:pPr>
        <w:jc w:val="center"/>
      </w:pPr>
    </w:p>
    <w:p w14:paraId="67B6C163" w14:textId="72133155" w:rsidR="00B048E5" w:rsidRPr="00B048E5" w:rsidRDefault="00B048E5" w:rsidP="00C62385">
      <w:pPr>
        <w:jc w:val="center"/>
        <w:rPr>
          <w:b/>
          <w:bCs/>
          <w:sz w:val="44"/>
          <w:szCs w:val="44"/>
        </w:rPr>
      </w:pPr>
      <w:r w:rsidRPr="00B048E5">
        <w:rPr>
          <w:b/>
          <w:bCs/>
          <w:sz w:val="44"/>
          <w:szCs w:val="44"/>
        </w:rPr>
        <w:t>Afternoon Teas, Musical performances</w:t>
      </w:r>
    </w:p>
    <w:p w14:paraId="655887AE" w14:textId="75ECFC01" w:rsidR="00B048E5" w:rsidRDefault="00B048E5" w:rsidP="00C62385">
      <w:pPr>
        <w:jc w:val="center"/>
        <w:rPr>
          <w:sz w:val="44"/>
          <w:szCs w:val="44"/>
        </w:rPr>
      </w:pPr>
      <w:r w:rsidRPr="00B048E5">
        <w:rPr>
          <w:sz w:val="44"/>
          <w:szCs w:val="44"/>
        </w:rPr>
        <w:t>Including the Military Wives Choir</w:t>
      </w:r>
    </w:p>
    <w:p w14:paraId="1F8CA9CD" w14:textId="36040BDC" w:rsidR="008F272E" w:rsidRPr="008F272E" w:rsidRDefault="008F272E" w:rsidP="00C62385">
      <w:pPr>
        <w:jc w:val="center"/>
        <w:rPr>
          <w:sz w:val="28"/>
          <w:szCs w:val="28"/>
        </w:rPr>
      </w:pPr>
      <w:r w:rsidRPr="008F272E">
        <w:rPr>
          <w:sz w:val="28"/>
          <w:szCs w:val="28"/>
        </w:rPr>
        <w:t>Teas served 11am – 5pm</w:t>
      </w:r>
    </w:p>
    <w:p w14:paraId="41A1EDB7" w14:textId="59F5A190" w:rsidR="00B048E5" w:rsidRPr="00B048E5" w:rsidRDefault="00B048E5" w:rsidP="00B048E5">
      <w:pPr>
        <w:jc w:val="center"/>
        <w:rPr>
          <w:sz w:val="44"/>
          <w:szCs w:val="44"/>
        </w:rPr>
      </w:pPr>
      <w:r w:rsidRPr="00B048E5">
        <w:rPr>
          <w:sz w:val="44"/>
          <w:szCs w:val="44"/>
        </w:rPr>
        <w:t>Entrance Free</w:t>
      </w:r>
    </w:p>
    <w:p w14:paraId="3F440108" w14:textId="279CCF95" w:rsidR="00B048E5" w:rsidRDefault="00B048E5" w:rsidP="00D146D0">
      <w:pPr>
        <w:rPr>
          <w:sz w:val="28"/>
          <w:szCs w:val="28"/>
        </w:rPr>
      </w:pPr>
      <w:r>
        <w:rPr>
          <w:sz w:val="28"/>
          <w:szCs w:val="28"/>
        </w:rPr>
        <w:t>For details on how to take part please contact:</w:t>
      </w:r>
    </w:p>
    <w:p w14:paraId="45D44C5D" w14:textId="545A08FC" w:rsidR="00B048E5" w:rsidRDefault="00B048E5" w:rsidP="00D146D0">
      <w:pPr>
        <w:rPr>
          <w:sz w:val="28"/>
          <w:szCs w:val="28"/>
        </w:rPr>
      </w:pPr>
      <w:r>
        <w:rPr>
          <w:sz w:val="28"/>
          <w:szCs w:val="28"/>
        </w:rPr>
        <w:t>Norma King:</w:t>
      </w:r>
      <w:r w:rsidR="00D146D0">
        <w:rPr>
          <w:sz w:val="28"/>
          <w:szCs w:val="28"/>
        </w:rPr>
        <w:t xml:space="preserve"> 01295 770</w:t>
      </w:r>
      <w:r w:rsidR="00B473FF">
        <w:rPr>
          <w:sz w:val="28"/>
          <w:szCs w:val="28"/>
        </w:rPr>
        <w:t>292</w:t>
      </w:r>
    </w:p>
    <w:p w14:paraId="485F775E" w14:textId="2234A6C6" w:rsidR="00B048E5" w:rsidRPr="00B048E5" w:rsidRDefault="00D146D0" w:rsidP="004E138B">
      <w:pPr>
        <w:rPr>
          <w:sz w:val="28"/>
          <w:szCs w:val="28"/>
        </w:rPr>
      </w:pPr>
      <w:r>
        <w:rPr>
          <w:sz w:val="28"/>
          <w:szCs w:val="28"/>
        </w:rPr>
        <w:t>Lynn Pearson: 01295 770580</w:t>
      </w:r>
    </w:p>
    <w:sectPr w:rsidR="00B048E5" w:rsidRPr="00B04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385"/>
    <w:rsid w:val="004E138B"/>
    <w:rsid w:val="0062736B"/>
    <w:rsid w:val="008F272E"/>
    <w:rsid w:val="00991E9C"/>
    <w:rsid w:val="00B048E5"/>
    <w:rsid w:val="00B473FF"/>
    <w:rsid w:val="00C62385"/>
    <w:rsid w:val="00D1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7DF39"/>
  <w15:chartTrackingRefBased/>
  <w15:docId w15:val="{8CC480A3-E766-487C-A2B3-A346A53D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36B"/>
  </w:style>
  <w:style w:type="paragraph" w:styleId="Heading1">
    <w:name w:val="heading 1"/>
    <w:basedOn w:val="Normal"/>
    <w:next w:val="Normal"/>
    <w:link w:val="Heading1Char"/>
    <w:uiPriority w:val="9"/>
    <w:qFormat/>
    <w:rsid w:val="0062736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14C15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736B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736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73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6172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73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6172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73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14C15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73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14C1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73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14C15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73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736B"/>
    <w:rPr>
      <w:rFonts w:asciiTheme="majorHAnsi" w:eastAsiaTheme="majorEastAsia" w:hAnsiTheme="majorHAnsi" w:cstheme="majorBidi"/>
      <w:color w:val="414C15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736B"/>
    <w:rPr>
      <w:rFonts w:asciiTheme="majorHAnsi" w:eastAsiaTheme="majorEastAsia" w:hAnsiTheme="majorHAnsi" w:cstheme="majorBidi"/>
      <w:color w:val="6172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736B"/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736B"/>
    <w:rPr>
      <w:rFonts w:asciiTheme="majorHAnsi" w:eastAsiaTheme="majorEastAsia" w:hAnsiTheme="majorHAnsi" w:cstheme="majorBidi"/>
      <w:color w:val="6172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736B"/>
    <w:rPr>
      <w:rFonts w:asciiTheme="majorHAnsi" w:eastAsiaTheme="majorEastAsia" w:hAnsiTheme="majorHAnsi" w:cstheme="majorBidi"/>
      <w:caps/>
      <w:color w:val="6172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736B"/>
    <w:rPr>
      <w:rFonts w:asciiTheme="majorHAnsi" w:eastAsiaTheme="majorEastAsia" w:hAnsiTheme="majorHAnsi" w:cstheme="majorBidi"/>
      <w:i/>
      <w:iCs/>
      <w:caps/>
      <w:color w:val="414C15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736B"/>
    <w:rPr>
      <w:rFonts w:asciiTheme="majorHAnsi" w:eastAsiaTheme="majorEastAsia" w:hAnsiTheme="majorHAnsi" w:cstheme="majorBidi"/>
      <w:b/>
      <w:bCs/>
      <w:color w:val="414C15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736B"/>
    <w:rPr>
      <w:rFonts w:asciiTheme="majorHAnsi" w:eastAsiaTheme="majorEastAsia" w:hAnsiTheme="majorHAnsi" w:cstheme="majorBidi"/>
      <w:b/>
      <w:bCs/>
      <w:i/>
      <w:iCs/>
      <w:color w:val="414C15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736B"/>
    <w:rPr>
      <w:rFonts w:asciiTheme="majorHAnsi" w:eastAsiaTheme="majorEastAsia" w:hAnsiTheme="majorHAnsi" w:cstheme="majorBidi"/>
      <w:i/>
      <w:iCs/>
      <w:color w:val="414C15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736B"/>
    <w:pPr>
      <w:spacing w:line="240" w:lineRule="auto"/>
    </w:pPr>
    <w:rPr>
      <w:b/>
      <w:bCs/>
      <w:smallCaps/>
      <w:color w:val="21212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62736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21212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2736B"/>
    <w:rPr>
      <w:rFonts w:asciiTheme="majorHAnsi" w:eastAsiaTheme="majorEastAsia" w:hAnsiTheme="majorHAnsi" w:cstheme="majorBidi"/>
      <w:caps/>
      <w:color w:val="21212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736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83992A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736B"/>
    <w:rPr>
      <w:rFonts w:asciiTheme="majorHAnsi" w:eastAsiaTheme="majorEastAsia" w:hAnsiTheme="majorHAnsi" w:cstheme="majorBidi"/>
      <w:color w:val="83992A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62736B"/>
    <w:rPr>
      <w:b/>
      <w:bCs/>
    </w:rPr>
  </w:style>
  <w:style w:type="character" w:styleId="Emphasis">
    <w:name w:val="Emphasis"/>
    <w:basedOn w:val="DefaultParagraphFont"/>
    <w:uiPriority w:val="20"/>
    <w:qFormat/>
    <w:rsid w:val="0062736B"/>
    <w:rPr>
      <w:i/>
      <w:iCs/>
    </w:rPr>
  </w:style>
  <w:style w:type="paragraph" w:styleId="NoSpacing">
    <w:name w:val="No Spacing"/>
    <w:uiPriority w:val="1"/>
    <w:qFormat/>
    <w:rsid w:val="0062736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2736B"/>
    <w:pPr>
      <w:spacing w:before="120" w:after="120"/>
      <w:ind w:left="720"/>
    </w:pPr>
    <w:rPr>
      <w:color w:val="21212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2736B"/>
    <w:rPr>
      <w:color w:val="21212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736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1212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736B"/>
    <w:rPr>
      <w:rFonts w:asciiTheme="majorHAnsi" w:eastAsiaTheme="majorEastAsia" w:hAnsiTheme="majorHAnsi" w:cstheme="majorBidi"/>
      <w:color w:val="21212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62736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2736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2736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62736B"/>
    <w:rPr>
      <w:b/>
      <w:bCs/>
      <w:smallCaps/>
      <w:color w:val="21212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62736B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736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2736B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7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ublicdomainpictures.net/view-image.php?image=4050&amp;picture=archway-silk-flower-arrangement&amp;large=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maxpixel.net/Greeting-Card-Spring-Flowers-Decoration-Arrangement-5572468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2022-03-10T09:49:00Z</cp:lastPrinted>
  <dcterms:created xsi:type="dcterms:W3CDTF">2022-03-03T09:52:00Z</dcterms:created>
  <dcterms:modified xsi:type="dcterms:W3CDTF">2022-03-10T09:50:00Z</dcterms:modified>
</cp:coreProperties>
</file>